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358C18" w14:textId="72915DDB" w:rsidR="008449D3" w:rsidRPr="00E24713" w:rsidRDefault="008449D3" w:rsidP="00AC0FE8">
      <w:pPr>
        <w:pStyle w:val="Title"/>
        <w:jc w:val="center"/>
        <w:rPr>
          <w:b/>
          <w:sz w:val="96"/>
          <w:szCs w:val="96"/>
        </w:rPr>
      </w:pPr>
      <w:r w:rsidRPr="00E24713">
        <w:rPr>
          <w:b/>
          <w:sz w:val="96"/>
          <w:szCs w:val="96"/>
        </w:rPr>
        <w:t xml:space="preserve">FIBO </w:t>
      </w:r>
      <w:r w:rsidR="00074F50">
        <w:rPr>
          <w:b/>
          <w:sz w:val="96"/>
          <w:szCs w:val="96"/>
        </w:rPr>
        <w:t>Subscriber’s Guide</w:t>
      </w:r>
    </w:p>
    <w:p w14:paraId="7B4C439D" w14:textId="77777777" w:rsidR="0092147E" w:rsidRPr="0092147E" w:rsidRDefault="0092147E" w:rsidP="00AC0FE8">
      <w:pPr>
        <w:spacing w:after="0"/>
        <w:jc w:val="center"/>
        <w:rPr>
          <w:i/>
        </w:rPr>
      </w:pPr>
      <w:r w:rsidRPr="0092147E">
        <w:rPr>
          <w:i/>
        </w:rPr>
        <w:t>EDM Council</w:t>
      </w:r>
    </w:p>
    <w:p w14:paraId="37CAE881" w14:textId="0E494879" w:rsidR="0092147E" w:rsidRPr="0092147E" w:rsidRDefault="00057EF4" w:rsidP="00AC0FE8">
      <w:pPr>
        <w:spacing w:after="0"/>
        <w:jc w:val="center"/>
        <w:rPr>
          <w:i/>
        </w:rPr>
      </w:pPr>
      <w:r>
        <w:rPr>
          <w:i/>
        </w:rPr>
        <w:t>31</w:t>
      </w:r>
      <w:r w:rsidR="001E5E1B">
        <w:rPr>
          <w:i/>
        </w:rPr>
        <w:t xml:space="preserve"> </w:t>
      </w:r>
      <w:r w:rsidR="00074F50">
        <w:rPr>
          <w:i/>
        </w:rPr>
        <w:t>January</w:t>
      </w:r>
      <w:r w:rsidR="00631C05">
        <w:rPr>
          <w:i/>
        </w:rPr>
        <w:t xml:space="preserve"> 201</w:t>
      </w:r>
      <w:r w:rsidR="00074F50">
        <w:rPr>
          <w:i/>
        </w:rPr>
        <w:t>9</w:t>
      </w:r>
    </w:p>
    <w:p w14:paraId="7E466A1C" w14:textId="77777777" w:rsidR="0092147E" w:rsidRDefault="0092147E" w:rsidP="00AC0FE8">
      <w:pPr>
        <w:jc w:val="center"/>
      </w:pPr>
    </w:p>
    <w:p w14:paraId="6E61BEC9" w14:textId="77777777" w:rsidR="00E24713" w:rsidRDefault="00E24713" w:rsidP="00AC0FE8">
      <w:pPr>
        <w:jc w:val="center"/>
      </w:pPr>
    </w:p>
    <w:p w14:paraId="36E126B9" w14:textId="77777777" w:rsidR="00E24713" w:rsidRDefault="00E24713" w:rsidP="00AC0FE8">
      <w:pPr>
        <w:jc w:val="center"/>
      </w:pPr>
    </w:p>
    <w:p w14:paraId="76974ADD" w14:textId="77777777" w:rsidR="00E24713" w:rsidRDefault="00E24713" w:rsidP="00AC0FE8">
      <w:pPr>
        <w:jc w:val="center"/>
      </w:pPr>
    </w:p>
    <w:p w14:paraId="25200150" w14:textId="77777777" w:rsidR="00E24713" w:rsidRDefault="00E24713" w:rsidP="00AC0FE8">
      <w:pPr>
        <w:jc w:val="center"/>
      </w:pPr>
    </w:p>
    <w:p w14:paraId="57DF2BCF" w14:textId="77777777" w:rsidR="00E24713" w:rsidRDefault="00E24713" w:rsidP="00AC0FE8">
      <w:pPr>
        <w:jc w:val="center"/>
      </w:pPr>
    </w:p>
    <w:p w14:paraId="27A0848F" w14:textId="77777777" w:rsidR="00E24713" w:rsidRDefault="00E24713" w:rsidP="00AC0FE8">
      <w:pPr>
        <w:jc w:val="center"/>
      </w:pPr>
    </w:p>
    <w:p w14:paraId="540A2C0D" w14:textId="77777777" w:rsidR="00E24713" w:rsidRDefault="00E24713" w:rsidP="00AC0FE8">
      <w:pPr>
        <w:jc w:val="center"/>
      </w:pPr>
    </w:p>
    <w:p w14:paraId="2548E137" w14:textId="77777777" w:rsidR="00E24713" w:rsidRDefault="00E24713" w:rsidP="00AC0FE8">
      <w:pPr>
        <w:jc w:val="center"/>
      </w:pPr>
    </w:p>
    <w:p w14:paraId="77F4C36F" w14:textId="77777777" w:rsidR="00E24713" w:rsidRDefault="00E24713" w:rsidP="00AC0FE8">
      <w:pPr>
        <w:jc w:val="center"/>
      </w:pPr>
    </w:p>
    <w:p w14:paraId="03FA6BF8" w14:textId="77777777" w:rsidR="0070145E" w:rsidRDefault="0070145E" w:rsidP="00AC0FE8">
      <w:pPr>
        <w:jc w:val="center"/>
      </w:pPr>
    </w:p>
    <w:p w14:paraId="390CB946" w14:textId="77777777" w:rsidR="0070145E" w:rsidRDefault="0070145E" w:rsidP="00AC0FE8">
      <w:pPr>
        <w:jc w:val="center"/>
      </w:pPr>
    </w:p>
    <w:p w14:paraId="382C8467" w14:textId="77777777" w:rsidR="0070145E" w:rsidRDefault="0070145E" w:rsidP="00AC0FE8">
      <w:pPr>
        <w:jc w:val="center"/>
      </w:pPr>
    </w:p>
    <w:p w14:paraId="1EE03252" w14:textId="77777777" w:rsidR="0070145E" w:rsidRDefault="0070145E" w:rsidP="00AC0FE8">
      <w:pPr>
        <w:jc w:val="center"/>
      </w:pPr>
    </w:p>
    <w:p w14:paraId="19F73188" w14:textId="77777777" w:rsidR="0070145E" w:rsidRDefault="0070145E" w:rsidP="00AC0FE8">
      <w:pPr>
        <w:jc w:val="center"/>
      </w:pPr>
    </w:p>
    <w:p w14:paraId="3B33FBA8" w14:textId="77777777" w:rsidR="0070145E" w:rsidRDefault="0070145E" w:rsidP="00AC0FE8">
      <w:pPr>
        <w:jc w:val="center"/>
      </w:pPr>
    </w:p>
    <w:p w14:paraId="544A4049" w14:textId="362F345F" w:rsidR="00E24713" w:rsidRDefault="002B5047" w:rsidP="00AC0FE8">
      <w:pPr>
        <w:jc w:val="center"/>
      </w:pPr>
      <w:r>
        <w:rPr>
          <w:noProof/>
        </w:rPr>
        <w:drawing>
          <wp:inline distT="0" distB="0" distL="0" distR="0" wp14:anchorId="0F3D29A5" wp14:editId="33536297">
            <wp:extent cx="4343400" cy="1219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43400" cy="1219200"/>
                    </a:xfrm>
                    <a:prstGeom prst="rect">
                      <a:avLst/>
                    </a:prstGeom>
                    <a:noFill/>
                    <a:ln>
                      <a:noFill/>
                    </a:ln>
                  </pic:spPr>
                </pic:pic>
              </a:graphicData>
            </a:graphic>
          </wp:inline>
        </w:drawing>
      </w:r>
    </w:p>
    <w:p w14:paraId="3F910BB5" w14:textId="37AEA147" w:rsidR="00642067" w:rsidRDefault="002B5047" w:rsidP="00E24713">
      <w:pPr>
        <w:jc w:val="center"/>
      </w:pPr>
      <w:r>
        <w:rPr>
          <w:noProof/>
        </w:rPr>
        <w:drawing>
          <wp:inline distT="0" distB="0" distL="0" distR="0" wp14:anchorId="0C110BA1" wp14:editId="0BE051CB">
            <wp:extent cx="324802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8025" cy="762000"/>
                    </a:xfrm>
                    <a:prstGeom prst="rect">
                      <a:avLst/>
                    </a:prstGeom>
                    <a:noFill/>
                    <a:ln>
                      <a:noFill/>
                    </a:ln>
                  </pic:spPr>
                </pic:pic>
              </a:graphicData>
            </a:graphic>
          </wp:inline>
        </w:drawing>
      </w:r>
    </w:p>
    <w:p w14:paraId="3A7AFAC4" w14:textId="77777777" w:rsidR="00E24713" w:rsidRDefault="00E24713">
      <w:pPr>
        <w:rPr>
          <w:rFonts w:asciiTheme="majorHAnsi" w:eastAsiaTheme="majorEastAsia" w:hAnsiTheme="majorHAnsi" w:cstheme="majorBidi"/>
          <w:color w:val="2F5496" w:themeColor="accent1" w:themeShade="BF"/>
          <w:sz w:val="32"/>
          <w:szCs w:val="32"/>
        </w:rPr>
      </w:pPr>
      <w:r>
        <w:br w:type="page"/>
      </w:r>
    </w:p>
    <w:p w14:paraId="1AF30D25" w14:textId="327D48B7" w:rsidR="00642067" w:rsidRDefault="00074F50" w:rsidP="00034E4A">
      <w:pPr>
        <w:pStyle w:val="Heading1"/>
      </w:pPr>
      <w:r>
        <w:lastRenderedPageBreak/>
        <w:t>Summary</w:t>
      </w:r>
    </w:p>
    <w:p w14:paraId="794BF30B" w14:textId="77777777" w:rsidR="00034E4A" w:rsidRDefault="00034E4A" w:rsidP="00034E4A"/>
    <w:p w14:paraId="41905650" w14:textId="06368BD8" w:rsidR="00074F50" w:rsidRDefault="00074F50" w:rsidP="000373E3">
      <w:r>
        <w:t xml:space="preserve">The   Financial Industry Business Ontology has been developed in the Web Ontology Language of the W3c (OWL) and is published in a variety of forms.  This guide is intended for someone who wants to use the published form of FIBO in their project or enterprise.  It assumes that the reader is familiar with the languages of the Semantic Web (RDF, RDFS and OWL) and with at least one set of tools that uses these languages.  This guide provides details for how to use the published version of FIBO, how to extend it, and how to work with various versions of FIBO.  For users who want to participate in the development of FIBO, please see the FIBO Developer’s Guide.  For a gentle introduction to all the FIBO products, please see the FIBO Primer. </w:t>
      </w:r>
    </w:p>
    <w:p w14:paraId="5FABDBEA" w14:textId="77777777" w:rsidR="00595CB8" w:rsidRDefault="00595CB8" w:rsidP="008449D3"/>
    <w:sdt>
      <w:sdtPr>
        <w:rPr>
          <w:rFonts w:asciiTheme="minorHAnsi" w:eastAsiaTheme="minorHAnsi" w:hAnsiTheme="minorHAnsi" w:cstheme="minorBidi"/>
          <w:b w:val="0"/>
          <w:color w:val="auto"/>
          <w:sz w:val="22"/>
          <w:szCs w:val="22"/>
        </w:rPr>
        <w:id w:val="-829515679"/>
        <w:docPartObj>
          <w:docPartGallery w:val="Table of Contents"/>
          <w:docPartUnique/>
        </w:docPartObj>
      </w:sdtPr>
      <w:sdtEndPr>
        <w:rPr>
          <w:bCs/>
          <w:noProof/>
        </w:rPr>
      </w:sdtEndPr>
      <w:sdtContent>
        <w:p w14:paraId="5F2078DF" w14:textId="77777777" w:rsidR="00595CB8" w:rsidRDefault="00595CB8">
          <w:pPr>
            <w:pStyle w:val="TOCHeading"/>
          </w:pPr>
          <w:r>
            <w:t>Contents</w:t>
          </w:r>
        </w:p>
        <w:p w14:paraId="5F4BDBD2" w14:textId="41B112E9" w:rsidR="00B84A69" w:rsidRDefault="00595CB8">
          <w:pPr>
            <w:pStyle w:val="TOC1"/>
            <w:rPr>
              <w:rFonts w:eastAsiaTheme="minorEastAsia"/>
              <w:noProof/>
            </w:rPr>
          </w:pPr>
          <w:r>
            <w:fldChar w:fldCharType="begin"/>
          </w:r>
          <w:r>
            <w:instrText xml:space="preserve"> TOC \o "1-3" \h \z \u </w:instrText>
          </w:r>
          <w:r>
            <w:fldChar w:fldCharType="separate"/>
          </w:r>
          <w:hyperlink w:anchor="_Toc520378636" w:history="1">
            <w:r w:rsidR="00B84A69" w:rsidRPr="003531C6">
              <w:rPr>
                <w:rStyle w:val="Hyperlink"/>
                <w:noProof/>
              </w:rPr>
              <w:t>Summary of this Primer</w:t>
            </w:r>
            <w:r w:rsidR="00B84A69">
              <w:rPr>
                <w:noProof/>
                <w:webHidden/>
              </w:rPr>
              <w:tab/>
            </w:r>
            <w:r w:rsidR="00B84A69">
              <w:rPr>
                <w:noProof/>
                <w:webHidden/>
              </w:rPr>
              <w:fldChar w:fldCharType="begin"/>
            </w:r>
            <w:r w:rsidR="00B84A69">
              <w:rPr>
                <w:noProof/>
                <w:webHidden/>
              </w:rPr>
              <w:instrText xml:space="preserve"> PAGEREF _Toc520378636 \h </w:instrText>
            </w:r>
            <w:r w:rsidR="00B84A69">
              <w:rPr>
                <w:noProof/>
                <w:webHidden/>
              </w:rPr>
            </w:r>
            <w:r w:rsidR="00B84A69">
              <w:rPr>
                <w:noProof/>
                <w:webHidden/>
              </w:rPr>
              <w:fldChar w:fldCharType="separate"/>
            </w:r>
            <w:r w:rsidR="00B84A69">
              <w:rPr>
                <w:noProof/>
                <w:webHidden/>
              </w:rPr>
              <w:t>2</w:t>
            </w:r>
            <w:r w:rsidR="00B84A69">
              <w:rPr>
                <w:noProof/>
                <w:webHidden/>
              </w:rPr>
              <w:fldChar w:fldCharType="end"/>
            </w:r>
          </w:hyperlink>
        </w:p>
        <w:p w14:paraId="7C3CF5BB" w14:textId="368A5105" w:rsidR="00B84A69" w:rsidRDefault="000B27AD">
          <w:pPr>
            <w:pStyle w:val="TOC1"/>
            <w:tabs>
              <w:tab w:val="left" w:pos="440"/>
            </w:tabs>
            <w:rPr>
              <w:rFonts w:eastAsiaTheme="minorEastAsia"/>
              <w:noProof/>
            </w:rPr>
          </w:pPr>
          <w:hyperlink w:anchor="_Toc520378637" w:history="1">
            <w:r w:rsidR="00B84A69" w:rsidRPr="003531C6">
              <w:rPr>
                <w:rStyle w:val="Hyperlink"/>
                <w:noProof/>
              </w:rPr>
              <w:t>1.</w:t>
            </w:r>
            <w:r w:rsidR="00B84A69">
              <w:rPr>
                <w:rFonts w:eastAsiaTheme="minorEastAsia"/>
                <w:noProof/>
              </w:rPr>
              <w:tab/>
            </w:r>
            <w:r w:rsidR="00B84A69" w:rsidRPr="003531C6">
              <w:rPr>
                <w:rStyle w:val="Hyperlink"/>
                <w:noProof/>
              </w:rPr>
              <w:t>Introduction</w:t>
            </w:r>
            <w:r w:rsidR="00B84A69">
              <w:rPr>
                <w:noProof/>
                <w:webHidden/>
              </w:rPr>
              <w:tab/>
            </w:r>
            <w:r w:rsidR="00B84A69">
              <w:rPr>
                <w:noProof/>
                <w:webHidden/>
              </w:rPr>
              <w:fldChar w:fldCharType="begin"/>
            </w:r>
            <w:r w:rsidR="00B84A69">
              <w:rPr>
                <w:noProof/>
                <w:webHidden/>
              </w:rPr>
              <w:instrText xml:space="preserve"> PAGEREF _Toc520378637 \h </w:instrText>
            </w:r>
            <w:r w:rsidR="00B84A69">
              <w:rPr>
                <w:noProof/>
                <w:webHidden/>
              </w:rPr>
            </w:r>
            <w:r w:rsidR="00B84A69">
              <w:rPr>
                <w:noProof/>
                <w:webHidden/>
              </w:rPr>
              <w:fldChar w:fldCharType="separate"/>
            </w:r>
            <w:r w:rsidR="00B84A69">
              <w:rPr>
                <w:noProof/>
                <w:webHidden/>
              </w:rPr>
              <w:t>4</w:t>
            </w:r>
            <w:r w:rsidR="00B84A69">
              <w:rPr>
                <w:noProof/>
                <w:webHidden/>
              </w:rPr>
              <w:fldChar w:fldCharType="end"/>
            </w:r>
          </w:hyperlink>
        </w:p>
        <w:p w14:paraId="49ABFD18" w14:textId="4F143C2A" w:rsidR="00B84A69" w:rsidRDefault="000B27AD">
          <w:pPr>
            <w:pStyle w:val="TOC2"/>
            <w:tabs>
              <w:tab w:val="left" w:pos="880"/>
              <w:tab w:val="right" w:leader="dot" w:pos="9350"/>
            </w:tabs>
            <w:rPr>
              <w:rFonts w:eastAsiaTheme="minorEastAsia"/>
              <w:noProof/>
            </w:rPr>
          </w:pPr>
          <w:hyperlink w:anchor="_Toc520378638" w:history="1">
            <w:r w:rsidR="00B84A69" w:rsidRPr="003531C6">
              <w:rPr>
                <w:rStyle w:val="Hyperlink"/>
                <w:noProof/>
              </w:rPr>
              <w:t>1.1.</w:t>
            </w:r>
            <w:r w:rsidR="00B84A69">
              <w:rPr>
                <w:rFonts w:eastAsiaTheme="minorEastAsia"/>
                <w:noProof/>
              </w:rPr>
              <w:tab/>
            </w:r>
            <w:r w:rsidR="00B84A69" w:rsidRPr="003531C6">
              <w:rPr>
                <w:rStyle w:val="Hyperlink"/>
                <w:noProof/>
              </w:rPr>
              <w:t>What is FIBO?</w:t>
            </w:r>
            <w:r w:rsidR="00B84A69">
              <w:rPr>
                <w:noProof/>
                <w:webHidden/>
              </w:rPr>
              <w:tab/>
            </w:r>
            <w:r w:rsidR="00B84A69">
              <w:rPr>
                <w:noProof/>
                <w:webHidden/>
              </w:rPr>
              <w:fldChar w:fldCharType="begin"/>
            </w:r>
            <w:r w:rsidR="00B84A69">
              <w:rPr>
                <w:noProof/>
                <w:webHidden/>
              </w:rPr>
              <w:instrText xml:space="preserve"> PAGEREF _Toc520378638 \h </w:instrText>
            </w:r>
            <w:r w:rsidR="00B84A69">
              <w:rPr>
                <w:noProof/>
                <w:webHidden/>
              </w:rPr>
            </w:r>
            <w:r w:rsidR="00B84A69">
              <w:rPr>
                <w:noProof/>
                <w:webHidden/>
              </w:rPr>
              <w:fldChar w:fldCharType="separate"/>
            </w:r>
            <w:r w:rsidR="00B84A69">
              <w:rPr>
                <w:noProof/>
                <w:webHidden/>
              </w:rPr>
              <w:t>4</w:t>
            </w:r>
            <w:r w:rsidR="00B84A69">
              <w:rPr>
                <w:noProof/>
                <w:webHidden/>
              </w:rPr>
              <w:fldChar w:fldCharType="end"/>
            </w:r>
          </w:hyperlink>
        </w:p>
        <w:p w14:paraId="66196CCA" w14:textId="16138257" w:rsidR="00B84A69" w:rsidRDefault="000B27AD">
          <w:pPr>
            <w:pStyle w:val="TOC2"/>
            <w:tabs>
              <w:tab w:val="left" w:pos="880"/>
              <w:tab w:val="right" w:leader="dot" w:pos="9350"/>
            </w:tabs>
            <w:rPr>
              <w:rFonts w:eastAsiaTheme="minorEastAsia"/>
              <w:noProof/>
            </w:rPr>
          </w:pPr>
          <w:hyperlink w:anchor="_Toc520378639" w:history="1">
            <w:r w:rsidR="00B84A69" w:rsidRPr="003531C6">
              <w:rPr>
                <w:rStyle w:val="Hyperlink"/>
                <w:noProof/>
              </w:rPr>
              <w:t>1.2.</w:t>
            </w:r>
            <w:r w:rsidR="00B84A69">
              <w:rPr>
                <w:rFonts w:eastAsiaTheme="minorEastAsia"/>
                <w:noProof/>
              </w:rPr>
              <w:tab/>
            </w:r>
            <w:r w:rsidR="00B84A69" w:rsidRPr="003531C6">
              <w:rPr>
                <w:rStyle w:val="Hyperlink"/>
                <w:noProof/>
              </w:rPr>
              <w:t>What is an Ontology?</w:t>
            </w:r>
            <w:r w:rsidR="00B84A69">
              <w:rPr>
                <w:noProof/>
                <w:webHidden/>
              </w:rPr>
              <w:tab/>
            </w:r>
            <w:r w:rsidR="00B84A69">
              <w:rPr>
                <w:noProof/>
                <w:webHidden/>
              </w:rPr>
              <w:fldChar w:fldCharType="begin"/>
            </w:r>
            <w:r w:rsidR="00B84A69">
              <w:rPr>
                <w:noProof/>
                <w:webHidden/>
              </w:rPr>
              <w:instrText xml:space="preserve"> PAGEREF _Toc520378639 \h </w:instrText>
            </w:r>
            <w:r w:rsidR="00B84A69">
              <w:rPr>
                <w:noProof/>
                <w:webHidden/>
              </w:rPr>
            </w:r>
            <w:r w:rsidR="00B84A69">
              <w:rPr>
                <w:noProof/>
                <w:webHidden/>
              </w:rPr>
              <w:fldChar w:fldCharType="separate"/>
            </w:r>
            <w:r w:rsidR="00B84A69">
              <w:rPr>
                <w:noProof/>
                <w:webHidden/>
              </w:rPr>
              <w:t>4</w:t>
            </w:r>
            <w:r w:rsidR="00B84A69">
              <w:rPr>
                <w:noProof/>
                <w:webHidden/>
              </w:rPr>
              <w:fldChar w:fldCharType="end"/>
            </w:r>
          </w:hyperlink>
        </w:p>
        <w:p w14:paraId="786F70DF" w14:textId="00FEE414" w:rsidR="00B84A69" w:rsidRDefault="000B27AD">
          <w:pPr>
            <w:pStyle w:val="TOC2"/>
            <w:tabs>
              <w:tab w:val="left" w:pos="880"/>
              <w:tab w:val="right" w:leader="dot" w:pos="9350"/>
            </w:tabs>
            <w:rPr>
              <w:rFonts w:eastAsiaTheme="minorEastAsia"/>
              <w:noProof/>
            </w:rPr>
          </w:pPr>
          <w:hyperlink w:anchor="_Toc520378640" w:history="1">
            <w:r w:rsidR="00B84A69" w:rsidRPr="003531C6">
              <w:rPr>
                <w:rStyle w:val="Hyperlink"/>
                <w:noProof/>
              </w:rPr>
              <w:t>1.3.</w:t>
            </w:r>
            <w:r w:rsidR="00B84A69">
              <w:rPr>
                <w:rFonts w:eastAsiaTheme="minorEastAsia"/>
                <w:noProof/>
              </w:rPr>
              <w:tab/>
            </w:r>
            <w:r w:rsidR="00B84A69" w:rsidRPr="003531C6">
              <w:rPr>
                <w:rStyle w:val="Hyperlink"/>
                <w:noProof/>
              </w:rPr>
              <w:t>FIBO Structure</w:t>
            </w:r>
            <w:r w:rsidR="00B84A69">
              <w:rPr>
                <w:noProof/>
                <w:webHidden/>
              </w:rPr>
              <w:tab/>
            </w:r>
            <w:r w:rsidR="00B84A69">
              <w:rPr>
                <w:noProof/>
                <w:webHidden/>
              </w:rPr>
              <w:fldChar w:fldCharType="begin"/>
            </w:r>
            <w:r w:rsidR="00B84A69">
              <w:rPr>
                <w:noProof/>
                <w:webHidden/>
              </w:rPr>
              <w:instrText xml:space="preserve"> PAGEREF _Toc520378640 \h </w:instrText>
            </w:r>
            <w:r w:rsidR="00B84A69">
              <w:rPr>
                <w:noProof/>
                <w:webHidden/>
              </w:rPr>
            </w:r>
            <w:r w:rsidR="00B84A69">
              <w:rPr>
                <w:noProof/>
                <w:webHidden/>
              </w:rPr>
              <w:fldChar w:fldCharType="separate"/>
            </w:r>
            <w:r w:rsidR="00B84A69">
              <w:rPr>
                <w:noProof/>
                <w:webHidden/>
              </w:rPr>
              <w:t>5</w:t>
            </w:r>
            <w:r w:rsidR="00B84A69">
              <w:rPr>
                <w:noProof/>
                <w:webHidden/>
              </w:rPr>
              <w:fldChar w:fldCharType="end"/>
            </w:r>
          </w:hyperlink>
        </w:p>
        <w:p w14:paraId="664A2600" w14:textId="57BAED51" w:rsidR="00B84A69" w:rsidRDefault="000B27AD">
          <w:pPr>
            <w:pStyle w:val="TOC2"/>
            <w:tabs>
              <w:tab w:val="left" w:pos="880"/>
              <w:tab w:val="right" w:leader="dot" w:pos="9350"/>
            </w:tabs>
            <w:rPr>
              <w:rFonts w:eastAsiaTheme="minorEastAsia"/>
              <w:noProof/>
            </w:rPr>
          </w:pPr>
          <w:hyperlink w:anchor="_Toc520378641" w:history="1">
            <w:r w:rsidR="00B84A69" w:rsidRPr="003531C6">
              <w:rPr>
                <w:rStyle w:val="Hyperlink"/>
                <w:noProof/>
              </w:rPr>
              <w:t>1.4.</w:t>
            </w:r>
            <w:r w:rsidR="00B84A69">
              <w:rPr>
                <w:rFonts w:eastAsiaTheme="minorEastAsia"/>
                <w:noProof/>
              </w:rPr>
              <w:tab/>
            </w:r>
            <w:r w:rsidR="00B84A69" w:rsidRPr="003531C6">
              <w:rPr>
                <w:rStyle w:val="Hyperlink"/>
                <w:noProof/>
              </w:rPr>
              <w:t>FIBO Maturity Levels</w:t>
            </w:r>
            <w:r w:rsidR="00B84A69">
              <w:rPr>
                <w:noProof/>
                <w:webHidden/>
              </w:rPr>
              <w:tab/>
            </w:r>
            <w:r w:rsidR="00B84A69">
              <w:rPr>
                <w:noProof/>
                <w:webHidden/>
              </w:rPr>
              <w:fldChar w:fldCharType="begin"/>
            </w:r>
            <w:r w:rsidR="00B84A69">
              <w:rPr>
                <w:noProof/>
                <w:webHidden/>
              </w:rPr>
              <w:instrText xml:space="preserve"> PAGEREF _Toc520378641 \h </w:instrText>
            </w:r>
            <w:r w:rsidR="00B84A69">
              <w:rPr>
                <w:noProof/>
                <w:webHidden/>
              </w:rPr>
            </w:r>
            <w:r w:rsidR="00B84A69">
              <w:rPr>
                <w:noProof/>
                <w:webHidden/>
              </w:rPr>
              <w:fldChar w:fldCharType="separate"/>
            </w:r>
            <w:r w:rsidR="00B84A69">
              <w:rPr>
                <w:noProof/>
                <w:webHidden/>
              </w:rPr>
              <w:t>6</w:t>
            </w:r>
            <w:r w:rsidR="00B84A69">
              <w:rPr>
                <w:noProof/>
                <w:webHidden/>
              </w:rPr>
              <w:fldChar w:fldCharType="end"/>
            </w:r>
          </w:hyperlink>
        </w:p>
        <w:p w14:paraId="45A0CC1B" w14:textId="5D81AB5E" w:rsidR="00B84A69" w:rsidRDefault="000B27AD">
          <w:pPr>
            <w:pStyle w:val="TOC3"/>
            <w:tabs>
              <w:tab w:val="right" w:leader="dot" w:pos="9350"/>
            </w:tabs>
            <w:rPr>
              <w:rFonts w:eastAsiaTheme="minorEastAsia"/>
              <w:noProof/>
            </w:rPr>
          </w:pPr>
          <w:hyperlink w:anchor="_Toc520378642" w:history="1">
            <w:r w:rsidR="00B84A69" w:rsidRPr="003531C6">
              <w:rPr>
                <w:rStyle w:val="Hyperlink"/>
                <w:noProof/>
              </w:rPr>
              <w:t>FIBO Source Maturity Levels</w:t>
            </w:r>
            <w:r w:rsidR="00B84A69">
              <w:rPr>
                <w:noProof/>
                <w:webHidden/>
              </w:rPr>
              <w:tab/>
            </w:r>
            <w:r w:rsidR="00B84A69">
              <w:rPr>
                <w:noProof/>
                <w:webHidden/>
              </w:rPr>
              <w:fldChar w:fldCharType="begin"/>
            </w:r>
            <w:r w:rsidR="00B84A69">
              <w:rPr>
                <w:noProof/>
                <w:webHidden/>
              </w:rPr>
              <w:instrText xml:space="preserve"> PAGEREF _Toc520378642 \h </w:instrText>
            </w:r>
            <w:r w:rsidR="00B84A69">
              <w:rPr>
                <w:noProof/>
                <w:webHidden/>
              </w:rPr>
            </w:r>
            <w:r w:rsidR="00B84A69">
              <w:rPr>
                <w:noProof/>
                <w:webHidden/>
              </w:rPr>
              <w:fldChar w:fldCharType="separate"/>
            </w:r>
            <w:r w:rsidR="00B84A69">
              <w:rPr>
                <w:noProof/>
                <w:webHidden/>
              </w:rPr>
              <w:t>6</w:t>
            </w:r>
            <w:r w:rsidR="00B84A69">
              <w:rPr>
                <w:noProof/>
                <w:webHidden/>
              </w:rPr>
              <w:fldChar w:fldCharType="end"/>
            </w:r>
          </w:hyperlink>
        </w:p>
        <w:p w14:paraId="44C2F62F" w14:textId="2F3329B2" w:rsidR="00B84A69" w:rsidRDefault="000B27AD">
          <w:pPr>
            <w:pStyle w:val="TOC3"/>
            <w:tabs>
              <w:tab w:val="right" w:leader="dot" w:pos="9350"/>
            </w:tabs>
            <w:rPr>
              <w:rFonts w:eastAsiaTheme="minorEastAsia"/>
              <w:noProof/>
            </w:rPr>
          </w:pPr>
          <w:hyperlink w:anchor="_Toc520378643" w:history="1">
            <w:r w:rsidR="00B84A69" w:rsidRPr="003531C6">
              <w:rPr>
                <w:rStyle w:val="Hyperlink"/>
                <w:noProof/>
              </w:rPr>
              <w:t>FIBO Publication</w:t>
            </w:r>
            <w:r w:rsidR="00B84A69">
              <w:rPr>
                <w:noProof/>
                <w:webHidden/>
              </w:rPr>
              <w:tab/>
            </w:r>
            <w:r w:rsidR="00B84A69">
              <w:rPr>
                <w:noProof/>
                <w:webHidden/>
              </w:rPr>
              <w:fldChar w:fldCharType="begin"/>
            </w:r>
            <w:r w:rsidR="00B84A69">
              <w:rPr>
                <w:noProof/>
                <w:webHidden/>
              </w:rPr>
              <w:instrText xml:space="preserve"> PAGEREF _Toc520378643 \h </w:instrText>
            </w:r>
            <w:r w:rsidR="00B84A69">
              <w:rPr>
                <w:noProof/>
                <w:webHidden/>
              </w:rPr>
            </w:r>
            <w:r w:rsidR="00B84A69">
              <w:rPr>
                <w:noProof/>
                <w:webHidden/>
              </w:rPr>
              <w:fldChar w:fldCharType="separate"/>
            </w:r>
            <w:r w:rsidR="00B84A69">
              <w:rPr>
                <w:noProof/>
                <w:webHidden/>
              </w:rPr>
              <w:t>7</w:t>
            </w:r>
            <w:r w:rsidR="00B84A69">
              <w:rPr>
                <w:noProof/>
                <w:webHidden/>
              </w:rPr>
              <w:fldChar w:fldCharType="end"/>
            </w:r>
          </w:hyperlink>
        </w:p>
        <w:p w14:paraId="066B42C4" w14:textId="3E914AE9" w:rsidR="00B84A69" w:rsidRDefault="000B27AD">
          <w:pPr>
            <w:pStyle w:val="TOC1"/>
            <w:tabs>
              <w:tab w:val="left" w:pos="440"/>
            </w:tabs>
            <w:rPr>
              <w:rFonts w:eastAsiaTheme="minorEastAsia"/>
              <w:noProof/>
            </w:rPr>
          </w:pPr>
          <w:hyperlink w:anchor="_Toc520378644" w:history="1">
            <w:r w:rsidR="00B84A69" w:rsidRPr="003531C6">
              <w:rPr>
                <w:rStyle w:val="Hyperlink"/>
                <w:noProof/>
              </w:rPr>
              <w:t>2.</w:t>
            </w:r>
            <w:r w:rsidR="00B84A69">
              <w:rPr>
                <w:rFonts w:eastAsiaTheme="minorEastAsia"/>
                <w:noProof/>
              </w:rPr>
              <w:tab/>
            </w:r>
            <w:r w:rsidR="00B84A69" w:rsidRPr="003531C6">
              <w:rPr>
                <w:rStyle w:val="Hyperlink"/>
                <w:noProof/>
              </w:rPr>
              <w:t>Accessing and Using FIBO</w:t>
            </w:r>
            <w:r w:rsidR="00B84A69">
              <w:rPr>
                <w:noProof/>
                <w:webHidden/>
              </w:rPr>
              <w:tab/>
            </w:r>
            <w:r w:rsidR="00B84A69">
              <w:rPr>
                <w:noProof/>
                <w:webHidden/>
              </w:rPr>
              <w:fldChar w:fldCharType="begin"/>
            </w:r>
            <w:r w:rsidR="00B84A69">
              <w:rPr>
                <w:noProof/>
                <w:webHidden/>
              </w:rPr>
              <w:instrText xml:space="preserve"> PAGEREF _Toc520378644 \h </w:instrText>
            </w:r>
            <w:r w:rsidR="00B84A69">
              <w:rPr>
                <w:noProof/>
                <w:webHidden/>
              </w:rPr>
            </w:r>
            <w:r w:rsidR="00B84A69">
              <w:rPr>
                <w:noProof/>
                <w:webHidden/>
              </w:rPr>
              <w:fldChar w:fldCharType="separate"/>
            </w:r>
            <w:r w:rsidR="00B84A69">
              <w:rPr>
                <w:noProof/>
                <w:webHidden/>
              </w:rPr>
              <w:t>7</w:t>
            </w:r>
            <w:r w:rsidR="00B84A69">
              <w:rPr>
                <w:noProof/>
                <w:webHidden/>
              </w:rPr>
              <w:fldChar w:fldCharType="end"/>
            </w:r>
          </w:hyperlink>
        </w:p>
        <w:p w14:paraId="5BED1CF0" w14:textId="2C779286" w:rsidR="00B84A69" w:rsidRDefault="000B27AD">
          <w:pPr>
            <w:pStyle w:val="TOC2"/>
            <w:tabs>
              <w:tab w:val="left" w:pos="880"/>
              <w:tab w:val="right" w:leader="dot" w:pos="9350"/>
            </w:tabs>
            <w:rPr>
              <w:rFonts w:eastAsiaTheme="minorEastAsia"/>
              <w:noProof/>
            </w:rPr>
          </w:pPr>
          <w:hyperlink w:anchor="_Toc520378645" w:history="1">
            <w:r w:rsidR="00B84A69" w:rsidRPr="003531C6">
              <w:rPr>
                <w:rStyle w:val="Hyperlink"/>
                <w:noProof/>
              </w:rPr>
              <w:t>2.1.</w:t>
            </w:r>
            <w:r w:rsidR="00B84A69">
              <w:rPr>
                <w:rFonts w:eastAsiaTheme="minorEastAsia"/>
                <w:noProof/>
              </w:rPr>
              <w:tab/>
            </w:r>
            <w:r w:rsidR="00B84A69" w:rsidRPr="003531C6">
              <w:rPr>
                <w:rStyle w:val="Hyperlink"/>
                <w:noProof/>
              </w:rPr>
              <w:t>Using FIBO</w:t>
            </w:r>
            <w:r w:rsidR="00B84A69">
              <w:rPr>
                <w:noProof/>
                <w:webHidden/>
              </w:rPr>
              <w:tab/>
            </w:r>
            <w:r w:rsidR="00B84A69">
              <w:rPr>
                <w:noProof/>
                <w:webHidden/>
              </w:rPr>
              <w:fldChar w:fldCharType="begin"/>
            </w:r>
            <w:r w:rsidR="00B84A69">
              <w:rPr>
                <w:noProof/>
                <w:webHidden/>
              </w:rPr>
              <w:instrText xml:space="preserve"> PAGEREF _Toc520378645 \h </w:instrText>
            </w:r>
            <w:r w:rsidR="00B84A69">
              <w:rPr>
                <w:noProof/>
                <w:webHidden/>
              </w:rPr>
            </w:r>
            <w:r w:rsidR="00B84A69">
              <w:rPr>
                <w:noProof/>
                <w:webHidden/>
              </w:rPr>
              <w:fldChar w:fldCharType="separate"/>
            </w:r>
            <w:r w:rsidR="00B84A69">
              <w:rPr>
                <w:noProof/>
                <w:webHidden/>
              </w:rPr>
              <w:t>7</w:t>
            </w:r>
            <w:r w:rsidR="00B84A69">
              <w:rPr>
                <w:noProof/>
                <w:webHidden/>
              </w:rPr>
              <w:fldChar w:fldCharType="end"/>
            </w:r>
          </w:hyperlink>
        </w:p>
        <w:p w14:paraId="327C04D2" w14:textId="7345AF77" w:rsidR="00B84A69" w:rsidRDefault="000B27AD">
          <w:pPr>
            <w:pStyle w:val="TOC2"/>
            <w:tabs>
              <w:tab w:val="left" w:pos="880"/>
              <w:tab w:val="right" w:leader="dot" w:pos="9350"/>
            </w:tabs>
            <w:rPr>
              <w:rFonts w:eastAsiaTheme="minorEastAsia"/>
              <w:noProof/>
            </w:rPr>
          </w:pPr>
          <w:hyperlink w:anchor="_Toc520378646" w:history="1">
            <w:r w:rsidR="00B84A69" w:rsidRPr="003531C6">
              <w:rPr>
                <w:rStyle w:val="Hyperlink"/>
                <w:noProof/>
              </w:rPr>
              <w:t>2.2.</w:t>
            </w:r>
            <w:r w:rsidR="00B84A69">
              <w:rPr>
                <w:rFonts w:eastAsiaTheme="minorEastAsia"/>
                <w:noProof/>
              </w:rPr>
              <w:tab/>
            </w:r>
            <w:r w:rsidR="00B84A69" w:rsidRPr="003531C6">
              <w:rPr>
                <w:rStyle w:val="Hyperlink"/>
                <w:noProof/>
              </w:rPr>
              <w:t>FIBO Human-Readable Products Glossary (web searchable and downloadable HTML and/or spread sheet), Data Dictionary (searchable and downloadable, VOWL, UML Models), FIBOPedia</w:t>
            </w:r>
            <w:r w:rsidR="00B84A69">
              <w:rPr>
                <w:noProof/>
                <w:webHidden/>
              </w:rPr>
              <w:tab/>
            </w:r>
            <w:r w:rsidR="00B84A69">
              <w:rPr>
                <w:noProof/>
                <w:webHidden/>
              </w:rPr>
              <w:fldChar w:fldCharType="begin"/>
            </w:r>
            <w:r w:rsidR="00B84A69">
              <w:rPr>
                <w:noProof/>
                <w:webHidden/>
              </w:rPr>
              <w:instrText xml:space="preserve"> PAGEREF _Toc520378646 \h </w:instrText>
            </w:r>
            <w:r w:rsidR="00B84A69">
              <w:rPr>
                <w:noProof/>
                <w:webHidden/>
              </w:rPr>
            </w:r>
            <w:r w:rsidR="00B84A69">
              <w:rPr>
                <w:noProof/>
                <w:webHidden/>
              </w:rPr>
              <w:fldChar w:fldCharType="separate"/>
            </w:r>
            <w:r w:rsidR="00B84A69">
              <w:rPr>
                <w:noProof/>
                <w:webHidden/>
              </w:rPr>
              <w:t>8</w:t>
            </w:r>
            <w:r w:rsidR="00B84A69">
              <w:rPr>
                <w:noProof/>
                <w:webHidden/>
              </w:rPr>
              <w:fldChar w:fldCharType="end"/>
            </w:r>
          </w:hyperlink>
        </w:p>
        <w:p w14:paraId="5AD1B9C3" w14:textId="0E42AE4B" w:rsidR="00B84A69" w:rsidRDefault="000B27AD">
          <w:pPr>
            <w:pStyle w:val="TOC3"/>
            <w:tabs>
              <w:tab w:val="right" w:leader="dot" w:pos="9350"/>
            </w:tabs>
            <w:rPr>
              <w:rFonts w:eastAsiaTheme="minorEastAsia"/>
              <w:noProof/>
            </w:rPr>
          </w:pPr>
          <w:hyperlink w:anchor="_Toc520378647" w:history="1">
            <w:r w:rsidR="00B84A69" w:rsidRPr="003531C6">
              <w:rPr>
                <w:rStyle w:val="Hyperlink"/>
                <w:noProof/>
              </w:rPr>
              <w:t>Glossary</w:t>
            </w:r>
            <w:r w:rsidR="00B84A69">
              <w:rPr>
                <w:noProof/>
                <w:webHidden/>
              </w:rPr>
              <w:tab/>
            </w:r>
            <w:r w:rsidR="00B84A69">
              <w:rPr>
                <w:noProof/>
                <w:webHidden/>
              </w:rPr>
              <w:fldChar w:fldCharType="begin"/>
            </w:r>
            <w:r w:rsidR="00B84A69">
              <w:rPr>
                <w:noProof/>
                <w:webHidden/>
              </w:rPr>
              <w:instrText xml:space="preserve"> PAGEREF _Toc520378647 \h </w:instrText>
            </w:r>
            <w:r w:rsidR="00B84A69">
              <w:rPr>
                <w:noProof/>
                <w:webHidden/>
              </w:rPr>
            </w:r>
            <w:r w:rsidR="00B84A69">
              <w:rPr>
                <w:noProof/>
                <w:webHidden/>
              </w:rPr>
              <w:fldChar w:fldCharType="separate"/>
            </w:r>
            <w:r w:rsidR="00B84A69">
              <w:rPr>
                <w:noProof/>
                <w:webHidden/>
              </w:rPr>
              <w:t>8</w:t>
            </w:r>
            <w:r w:rsidR="00B84A69">
              <w:rPr>
                <w:noProof/>
                <w:webHidden/>
              </w:rPr>
              <w:fldChar w:fldCharType="end"/>
            </w:r>
          </w:hyperlink>
        </w:p>
        <w:p w14:paraId="680C39D3" w14:textId="24967FB9" w:rsidR="00B84A69" w:rsidRDefault="000B27AD" w:rsidP="006F5C7C">
          <w:pPr>
            <w:pStyle w:val="TOC3"/>
            <w:tabs>
              <w:tab w:val="right" w:leader="dot" w:pos="9350"/>
            </w:tabs>
            <w:rPr>
              <w:rFonts w:eastAsiaTheme="minorEastAsia"/>
              <w:noProof/>
            </w:rPr>
          </w:pPr>
          <w:hyperlink w:anchor="_Toc520378648" w:history="1">
            <w:r w:rsidR="00B84A69" w:rsidRPr="003531C6">
              <w:rPr>
                <w:rStyle w:val="Hyperlink"/>
                <w:noProof/>
              </w:rPr>
              <w:t>UML Models and Diagrams</w:t>
            </w:r>
            <w:r w:rsidR="00B84A69">
              <w:rPr>
                <w:noProof/>
                <w:webHidden/>
              </w:rPr>
              <w:tab/>
            </w:r>
            <w:r w:rsidR="00B84A69">
              <w:rPr>
                <w:noProof/>
                <w:webHidden/>
              </w:rPr>
              <w:fldChar w:fldCharType="begin"/>
            </w:r>
            <w:r w:rsidR="00B84A69">
              <w:rPr>
                <w:noProof/>
                <w:webHidden/>
              </w:rPr>
              <w:instrText xml:space="preserve"> PAGEREF _Toc520378648 \h </w:instrText>
            </w:r>
            <w:r w:rsidR="00B84A69">
              <w:rPr>
                <w:noProof/>
                <w:webHidden/>
              </w:rPr>
            </w:r>
            <w:r w:rsidR="00B84A69">
              <w:rPr>
                <w:noProof/>
                <w:webHidden/>
              </w:rPr>
              <w:fldChar w:fldCharType="separate"/>
            </w:r>
            <w:r w:rsidR="00B84A69">
              <w:rPr>
                <w:noProof/>
                <w:webHidden/>
              </w:rPr>
              <w:t>10</w:t>
            </w:r>
            <w:r w:rsidR="00B84A69">
              <w:rPr>
                <w:noProof/>
                <w:webHidden/>
              </w:rPr>
              <w:fldChar w:fldCharType="end"/>
            </w:r>
          </w:hyperlink>
          <w:r w:rsidR="006F5C7C">
            <w:rPr>
              <w:rFonts w:eastAsiaTheme="minorEastAsia"/>
              <w:noProof/>
            </w:rPr>
            <w:t xml:space="preserve"> </w:t>
          </w:r>
        </w:p>
        <w:p w14:paraId="381330CA" w14:textId="258B2D3E" w:rsidR="00B84A69" w:rsidRDefault="000B27AD">
          <w:pPr>
            <w:pStyle w:val="TOC2"/>
            <w:tabs>
              <w:tab w:val="right" w:leader="dot" w:pos="9350"/>
            </w:tabs>
            <w:rPr>
              <w:rFonts w:eastAsiaTheme="minorEastAsia"/>
              <w:noProof/>
            </w:rPr>
          </w:pPr>
          <w:hyperlink w:anchor="_Toc520378650" w:history="1">
            <w:r w:rsidR="00B84A69" w:rsidRPr="003531C6">
              <w:rPr>
                <w:rStyle w:val="Hyperlink"/>
                <w:noProof/>
              </w:rPr>
              <w:t>2.3. FIBO Machine-Readable Products (Vocabulary, Ontology)</w:t>
            </w:r>
            <w:r w:rsidR="00B84A69">
              <w:rPr>
                <w:noProof/>
                <w:webHidden/>
              </w:rPr>
              <w:tab/>
            </w:r>
            <w:r w:rsidR="00B84A69">
              <w:rPr>
                <w:noProof/>
                <w:webHidden/>
              </w:rPr>
              <w:fldChar w:fldCharType="begin"/>
            </w:r>
            <w:r w:rsidR="00B84A69">
              <w:rPr>
                <w:noProof/>
                <w:webHidden/>
              </w:rPr>
              <w:instrText xml:space="preserve"> PAGEREF _Toc520378650 \h </w:instrText>
            </w:r>
            <w:r w:rsidR="00B84A69">
              <w:rPr>
                <w:noProof/>
                <w:webHidden/>
              </w:rPr>
            </w:r>
            <w:r w:rsidR="00B84A69">
              <w:rPr>
                <w:noProof/>
                <w:webHidden/>
              </w:rPr>
              <w:fldChar w:fldCharType="separate"/>
            </w:r>
            <w:r w:rsidR="00B84A69">
              <w:rPr>
                <w:noProof/>
                <w:webHidden/>
              </w:rPr>
              <w:t>11</w:t>
            </w:r>
            <w:r w:rsidR="00B84A69">
              <w:rPr>
                <w:noProof/>
                <w:webHidden/>
              </w:rPr>
              <w:fldChar w:fldCharType="end"/>
            </w:r>
          </w:hyperlink>
        </w:p>
        <w:p w14:paraId="534386C1" w14:textId="04264233" w:rsidR="00B84A69" w:rsidRDefault="000B27AD">
          <w:pPr>
            <w:pStyle w:val="TOC3"/>
            <w:tabs>
              <w:tab w:val="right" w:leader="dot" w:pos="9350"/>
            </w:tabs>
            <w:rPr>
              <w:rFonts w:eastAsiaTheme="minorEastAsia"/>
              <w:noProof/>
            </w:rPr>
          </w:pPr>
          <w:hyperlink w:anchor="_Toc520378651" w:history="1">
            <w:r w:rsidR="00B84A69" w:rsidRPr="003531C6">
              <w:rPr>
                <w:rStyle w:val="Hyperlink"/>
                <w:noProof/>
              </w:rPr>
              <w:t>FIBO Vocabulary (SKOS)</w:t>
            </w:r>
            <w:r w:rsidR="00B84A69">
              <w:rPr>
                <w:noProof/>
                <w:webHidden/>
              </w:rPr>
              <w:tab/>
            </w:r>
            <w:r w:rsidR="00B84A69">
              <w:rPr>
                <w:noProof/>
                <w:webHidden/>
              </w:rPr>
              <w:fldChar w:fldCharType="begin"/>
            </w:r>
            <w:r w:rsidR="00B84A69">
              <w:rPr>
                <w:noProof/>
                <w:webHidden/>
              </w:rPr>
              <w:instrText xml:space="preserve"> PAGEREF _Toc520378651 \h </w:instrText>
            </w:r>
            <w:r w:rsidR="00B84A69">
              <w:rPr>
                <w:noProof/>
                <w:webHidden/>
              </w:rPr>
            </w:r>
            <w:r w:rsidR="00B84A69">
              <w:rPr>
                <w:noProof/>
                <w:webHidden/>
              </w:rPr>
              <w:fldChar w:fldCharType="separate"/>
            </w:r>
            <w:r w:rsidR="00B84A69">
              <w:rPr>
                <w:noProof/>
                <w:webHidden/>
              </w:rPr>
              <w:t>11</w:t>
            </w:r>
            <w:r w:rsidR="00B84A69">
              <w:rPr>
                <w:noProof/>
                <w:webHidden/>
              </w:rPr>
              <w:fldChar w:fldCharType="end"/>
            </w:r>
          </w:hyperlink>
        </w:p>
        <w:p w14:paraId="60957DFE" w14:textId="36EB4F06" w:rsidR="00B84A69" w:rsidRDefault="000B27AD">
          <w:pPr>
            <w:pStyle w:val="TOC3"/>
            <w:tabs>
              <w:tab w:val="right" w:leader="dot" w:pos="9350"/>
            </w:tabs>
            <w:rPr>
              <w:rFonts w:eastAsiaTheme="minorEastAsia"/>
              <w:noProof/>
            </w:rPr>
          </w:pPr>
          <w:hyperlink w:anchor="_Toc520378652" w:history="1">
            <w:r w:rsidR="00B84A69" w:rsidRPr="003531C6">
              <w:rPr>
                <w:rStyle w:val="Hyperlink"/>
                <w:noProof/>
              </w:rPr>
              <w:t>FIBO Ontology Files (OWL)</w:t>
            </w:r>
            <w:r w:rsidR="00B84A69">
              <w:rPr>
                <w:noProof/>
                <w:webHidden/>
              </w:rPr>
              <w:tab/>
            </w:r>
            <w:r w:rsidR="00B84A69">
              <w:rPr>
                <w:noProof/>
                <w:webHidden/>
              </w:rPr>
              <w:fldChar w:fldCharType="begin"/>
            </w:r>
            <w:r w:rsidR="00B84A69">
              <w:rPr>
                <w:noProof/>
                <w:webHidden/>
              </w:rPr>
              <w:instrText xml:space="preserve"> PAGEREF _Toc520378652 \h </w:instrText>
            </w:r>
            <w:r w:rsidR="00B84A69">
              <w:rPr>
                <w:noProof/>
                <w:webHidden/>
              </w:rPr>
            </w:r>
            <w:r w:rsidR="00B84A69">
              <w:rPr>
                <w:noProof/>
                <w:webHidden/>
              </w:rPr>
              <w:fldChar w:fldCharType="separate"/>
            </w:r>
            <w:r w:rsidR="00B84A69">
              <w:rPr>
                <w:noProof/>
                <w:webHidden/>
              </w:rPr>
              <w:t>12</w:t>
            </w:r>
            <w:r w:rsidR="00B84A69">
              <w:rPr>
                <w:noProof/>
                <w:webHidden/>
              </w:rPr>
              <w:fldChar w:fldCharType="end"/>
            </w:r>
          </w:hyperlink>
        </w:p>
        <w:p w14:paraId="620F57FB" w14:textId="43C2AB6D" w:rsidR="00B84A69" w:rsidRDefault="000B27AD">
          <w:pPr>
            <w:pStyle w:val="TOC3"/>
            <w:tabs>
              <w:tab w:val="right" w:leader="dot" w:pos="9350"/>
            </w:tabs>
            <w:rPr>
              <w:rFonts w:eastAsiaTheme="minorEastAsia"/>
              <w:noProof/>
            </w:rPr>
          </w:pPr>
          <w:hyperlink w:anchor="_Toc520378653" w:history="1">
            <w:r w:rsidR="00B84A69" w:rsidRPr="003531C6">
              <w:rPr>
                <w:rStyle w:val="Hyperlink"/>
                <w:noProof/>
              </w:rPr>
              <w:t>Using FIBO OWL Ontology Files Online</w:t>
            </w:r>
            <w:r w:rsidR="00B84A69">
              <w:rPr>
                <w:noProof/>
                <w:webHidden/>
              </w:rPr>
              <w:tab/>
            </w:r>
            <w:r w:rsidR="00B84A69">
              <w:rPr>
                <w:noProof/>
                <w:webHidden/>
              </w:rPr>
              <w:fldChar w:fldCharType="begin"/>
            </w:r>
            <w:r w:rsidR="00B84A69">
              <w:rPr>
                <w:noProof/>
                <w:webHidden/>
              </w:rPr>
              <w:instrText xml:space="preserve"> PAGEREF _Toc520378653 \h </w:instrText>
            </w:r>
            <w:r w:rsidR="00B84A69">
              <w:rPr>
                <w:noProof/>
                <w:webHidden/>
              </w:rPr>
            </w:r>
            <w:r w:rsidR="00B84A69">
              <w:rPr>
                <w:noProof/>
                <w:webHidden/>
              </w:rPr>
              <w:fldChar w:fldCharType="separate"/>
            </w:r>
            <w:r w:rsidR="00B84A69">
              <w:rPr>
                <w:noProof/>
                <w:webHidden/>
              </w:rPr>
              <w:t>12</w:t>
            </w:r>
            <w:r w:rsidR="00B84A69">
              <w:rPr>
                <w:noProof/>
                <w:webHidden/>
              </w:rPr>
              <w:fldChar w:fldCharType="end"/>
            </w:r>
          </w:hyperlink>
        </w:p>
        <w:p w14:paraId="01AF28CE" w14:textId="4B97E70C" w:rsidR="00B84A69" w:rsidRDefault="000B27AD">
          <w:pPr>
            <w:pStyle w:val="TOC3"/>
            <w:tabs>
              <w:tab w:val="right" w:leader="dot" w:pos="9350"/>
            </w:tabs>
            <w:rPr>
              <w:rFonts w:eastAsiaTheme="minorEastAsia"/>
              <w:noProof/>
            </w:rPr>
          </w:pPr>
          <w:hyperlink w:anchor="_Toc520378654" w:history="1">
            <w:r w:rsidR="00B84A69" w:rsidRPr="003531C6">
              <w:rPr>
                <w:rStyle w:val="Hyperlink"/>
                <w:noProof/>
              </w:rPr>
              <w:t>Schema.org</w:t>
            </w:r>
            <w:r w:rsidR="00B84A69">
              <w:rPr>
                <w:noProof/>
                <w:webHidden/>
              </w:rPr>
              <w:tab/>
            </w:r>
            <w:r w:rsidR="00B84A69">
              <w:rPr>
                <w:noProof/>
                <w:webHidden/>
              </w:rPr>
              <w:fldChar w:fldCharType="begin"/>
            </w:r>
            <w:r w:rsidR="00B84A69">
              <w:rPr>
                <w:noProof/>
                <w:webHidden/>
              </w:rPr>
              <w:instrText xml:space="preserve"> PAGEREF _Toc520378654 \h </w:instrText>
            </w:r>
            <w:r w:rsidR="00B84A69">
              <w:rPr>
                <w:noProof/>
                <w:webHidden/>
              </w:rPr>
            </w:r>
            <w:r w:rsidR="00B84A69">
              <w:rPr>
                <w:noProof/>
                <w:webHidden/>
              </w:rPr>
              <w:fldChar w:fldCharType="separate"/>
            </w:r>
            <w:r w:rsidR="00B84A69">
              <w:rPr>
                <w:noProof/>
                <w:webHidden/>
              </w:rPr>
              <w:t>13</w:t>
            </w:r>
            <w:r w:rsidR="00B84A69">
              <w:rPr>
                <w:noProof/>
                <w:webHidden/>
              </w:rPr>
              <w:fldChar w:fldCharType="end"/>
            </w:r>
          </w:hyperlink>
        </w:p>
        <w:p w14:paraId="37BD1A8A" w14:textId="764FD262" w:rsidR="00B84A69" w:rsidRDefault="000B27AD">
          <w:pPr>
            <w:pStyle w:val="TOC1"/>
            <w:tabs>
              <w:tab w:val="left" w:pos="440"/>
            </w:tabs>
            <w:rPr>
              <w:rFonts w:eastAsiaTheme="minorEastAsia"/>
              <w:noProof/>
            </w:rPr>
          </w:pPr>
          <w:hyperlink w:anchor="_Toc520378655" w:history="1">
            <w:r w:rsidR="00B84A69" w:rsidRPr="003531C6">
              <w:rPr>
                <w:rStyle w:val="Hyperlink"/>
                <w:noProof/>
              </w:rPr>
              <w:t>3.</w:t>
            </w:r>
            <w:r w:rsidR="00B84A69">
              <w:rPr>
                <w:rFonts w:eastAsiaTheme="minorEastAsia"/>
                <w:noProof/>
              </w:rPr>
              <w:tab/>
            </w:r>
            <w:r w:rsidR="00B84A69" w:rsidRPr="003531C6">
              <w:rPr>
                <w:rStyle w:val="Hyperlink"/>
                <w:noProof/>
              </w:rPr>
              <w:t>APPENDIX A - Usage Examples</w:t>
            </w:r>
            <w:r w:rsidR="00B84A69">
              <w:rPr>
                <w:noProof/>
                <w:webHidden/>
              </w:rPr>
              <w:tab/>
            </w:r>
            <w:r w:rsidR="00B84A69">
              <w:rPr>
                <w:noProof/>
                <w:webHidden/>
              </w:rPr>
              <w:fldChar w:fldCharType="begin"/>
            </w:r>
            <w:r w:rsidR="00B84A69">
              <w:rPr>
                <w:noProof/>
                <w:webHidden/>
              </w:rPr>
              <w:instrText xml:space="preserve"> PAGEREF _Toc520378655 \h </w:instrText>
            </w:r>
            <w:r w:rsidR="00B84A69">
              <w:rPr>
                <w:noProof/>
                <w:webHidden/>
              </w:rPr>
            </w:r>
            <w:r w:rsidR="00B84A69">
              <w:rPr>
                <w:noProof/>
                <w:webHidden/>
              </w:rPr>
              <w:fldChar w:fldCharType="separate"/>
            </w:r>
            <w:r w:rsidR="00B84A69">
              <w:rPr>
                <w:noProof/>
                <w:webHidden/>
              </w:rPr>
              <w:t>14</w:t>
            </w:r>
            <w:r w:rsidR="00B84A69">
              <w:rPr>
                <w:noProof/>
                <w:webHidden/>
              </w:rPr>
              <w:fldChar w:fldCharType="end"/>
            </w:r>
          </w:hyperlink>
        </w:p>
        <w:p w14:paraId="6CAFE059" w14:textId="110CA409" w:rsidR="00B84A69" w:rsidRDefault="000B27AD">
          <w:pPr>
            <w:pStyle w:val="TOC3"/>
            <w:tabs>
              <w:tab w:val="right" w:leader="dot" w:pos="9350"/>
            </w:tabs>
            <w:rPr>
              <w:rFonts w:eastAsiaTheme="minorEastAsia"/>
              <w:noProof/>
            </w:rPr>
          </w:pPr>
          <w:hyperlink w:anchor="_Toc520378656" w:history="1">
            <w:r w:rsidR="00B84A69" w:rsidRPr="003531C6">
              <w:rPr>
                <w:rStyle w:val="Hyperlink"/>
                <w:noProof/>
              </w:rPr>
              <w:t>Example 1</w:t>
            </w:r>
            <w:r w:rsidR="00B84A69">
              <w:rPr>
                <w:noProof/>
                <w:webHidden/>
              </w:rPr>
              <w:tab/>
            </w:r>
            <w:r w:rsidR="00B84A69">
              <w:rPr>
                <w:noProof/>
                <w:webHidden/>
              </w:rPr>
              <w:fldChar w:fldCharType="begin"/>
            </w:r>
            <w:r w:rsidR="00B84A69">
              <w:rPr>
                <w:noProof/>
                <w:webHidden/>
              </w:rPr>
              <w:instrText xml:space="preserve"> PAGEREF _Toc520378656 \h </w:instrText>
            </w:r>
            <w:r w:rsidR="00B84A69">
              <w:rPr>
                <w:noProof/>
                <w:webHidden/>
              </w:rPr>
            </w:r>
            <w:r w:rsidR="00B84A69">
              <w:rPr>
                <w:noProof/>
                <w:webHidden/>
              </w:rPr>
              <w:fldChar w:fldCharType="separate"/>
            </w:r>
            <w:r w:rsidR="00B84A69">
              <w:rPr>
                <w:noProof/>
                <w:webHidden/>
              </w:rPr>
              <w:t>14</w:t>
            </w:r>
            <w:r w:rsidR="00B84A69">
              <w:rPr>
                <w:noProof/>
                <w:webHidden/>
              </w:rPr>
              <w:fldChar w:fldCharType="end"/>
            </w:r>
          </w:hyperlink>
        </w:p>
        <w:p w14:paraId="323E9A5D" w14:textId="186018D2" w:rsidR="00B84A69" w:rsidRDefault="000B27AD">
          <w:pPr>
            <w:pStyle w:val="TOC3"/>
            <w:tabs>
              <w:tab w:val="right" w:leader="dot" w:pos="9350"/>
            </w:tabs>
            <w:rPr>
              <w:rFonts w:eastAsiaTheme="minorEastAsia"/>
              <w:noProof/>
            </w:rPr>
          </w:pPr>
          <w:hyperlink w:anchor="_Toc520378657" w:history="1">
            <w:r w:rsidR="00B84A69" w:rsidRPr="003531C6">
              <w:rPr>
                <w:rStyle w:val="Hyperlink"/>
                <w:noProof/>
              </w:rPr>
              <w:t>Example 2 Mapping Sources in Different Formats (Integration; reporting)</w:t>
            </w:r>
            <w:r w:rsidR="00B84A69">
              <w:rPr>
                <w:noProof/>
                <w:webHidden/>
              </w:rPr>
              <w:tab/>
            </w:r>
            <w:r w:rsidR="00B84A69">
              <w:rPr>
                <w:noProof/>
                <w:webHidden/>
              </w:rPr>
              <w:fldChar w:fldCharType="begin"/>
            </w:r>
            <w:r w:rsidR="00B84A69">
              <w:rPr>
                <w:noProof/>
                <w:webHidden/>
              </w:rPr>
              <w:instrText xml:space="preserve"> PAGEREF _Toc520378657 \h </w:instrText>
            </w:r>
            <w:r w:rsidR="00B84A69">
              <w:rPr>
                <w:noProof/>
                <w:webHidden/>
              </w:rPr>
            </w:r>
            <w:r w:rsidR="00B84A69">
              <w:rPr>
                <w:noProof/>
                <w:webHidden/>
              </w:rPr>
              <w:fldChar w:fldCharType="separate"/>
            </w:r>
            <w:r w:rsidR="00B84A69">
              <w:rPr>
                <w:noProof/>
                <w:webHidden/>
              </w:rPr>
              <w:t>15</w:t>
            </w:r>
            <w:r w:rsidR="00B84A69">
              <w:rPr>
                <w:noProof/>
                <w:webHidden/>
              </w:rPr>
              <w:fldChar w:fldCharType="end"/>
            </w:r>
          </w:hyperlink>
        </w:p>
        <w:p w14:paraId="26B4A825" w14:textId="0840CB2B" w:rsidR="00B84A69" w:rsidRDefault="000B27AD">
          <w:pPr>
            <w:pStyle w:val="TOC1"/>
            <w:tabs>
              <w:tab w:val="left" w:pos="440"/>
            </w:tabs>
            <w:rPr>
              <w:rFonts w:eastAsiaTheme="minorEastAsia"/>
              <w:noProof/>
            </w:rPr>
          </w:pPr>
          <w:hyperlink w:anchor="_Toc520378658" w:history="1">
            <w:r w:rsidR="00B84A69" w:rsidRPr="003531C6">
              <w:rPr>
                <w:rStyle w:val="Hyperlink"/>
                <w:noProof/>
              </w:rPr>
              <w:t>4.</w:t>
            </w:r>
            <w:r w:rsidR="00B84A69">
              <w:rPr>
                <w:rFonts w:eastAsiaTheme="minorEastAsia"/>
                <w:noProof/>
              </w:rPr>
              <w:tab/>
            </w:r>
            <w:r w:rsidR="00B84A69" w:rsidRPr="003531C6">
              <w:rPr>
                <w:rStyle w:val="Hyperlink"/>
                <w:noProof/>
              </w:rPr>
              <w:t>Appendix B Understanding SMIF UML Diagrams</w:t>
            </w:r>
            <w:r w:rsidR="00B84A69">
              <w:rPr>
                <w:noProof/>
                <w:webHidden/>
              </w:rPr>
              <w:tab/>
            </w:r>
            <w:r w:rsidR="00B84A69">
              <w:rPr>
                <w:noProof/>
                <w:webHidden/>
              </w:rPr>
              <w:fldChar w:fldCharType="begin"/>
            </w:r>
            <w:r w:rsidR="00B84A69">
              <w:rPr>
                <w:noProof/>
                <w:webHidden/>
              </w:rPr>
              <w:instrText xml:space="preserve"> PAGEREF _Toc520378658 \h </w:instrText>
            </w:r>
            <w:r w:rsidR="00B84A69">
              <w:rPr>
                <w:noProof/>
                <w:webHidden/>
              </w:rPr>
            </w:r>
            <w:r w:rsidR="00B84A69">
              <w:rPr>
                <w:noProof/>
                <w:webHidden/>
              </w:rPr>
              <w:fldChar w:fldCharType="separate"/>
            </w:r>
            <w:r w:rsidR="00B84A69">
              <w:rPr>
                <w:noProof/>
                <w:webHidden/>
              </w:rPr>
              <w:t>17</w:t>
            </w:r>
            <w:r w:rsidR="00B84A69">
              <w:rPr>
                <w:noProof/>
                <w:webHidden/>
              </w:rPr>
              <w:fldChar w:fldCharType="end"/>
            </w:r>
          </w:hyperlink>
        </w:p>
        <w:p w14:paraId="7BA35C6B" w14:textId="0F105B72" w:rsidR="00B84A69" w:rsidRDefault="000B27AD">
          <w:pPr>
            <w:pStyle w:val="TOC1"/>
            <w:rPr>
              <w:rFonts w:eastAsiaTheme="minorEastAsia"/>
              <w:noProof/>
            </w:rPr>
          </w:pPr>
          <w:hyperlink w:anchor="_Toc520378659" w:history="1">
            <w:r w:rsidR="00B84A69" w:rsidRPr="003531C6">
              <w:rPr>
                <w:rStyle w:val="Hyperlink"/>
                <w:noProof/>
              </w:rPr>
              <w:t>5.  Appendix C - Additional Training Materials</w:t>
            </w:r>
            <w:r w:rsidR="00B84A69">
              <w:rPr>
                <w:noProof/>
                <w:webHidden/>
              </w:rPr>
              <w:tab/>
            </w:r>
            <w:r w:rsidR="00B84A69">
              <w:rPr>
                <w:noProof/>
                <w:webHidden/>
              </w:rPr>
              <w:fldChar w:fldCharType="begin"/>
            </w:r>
            <w:r w:rsidR="00B84A69">
              <w:rPr>
                <w:noProof/>
                <w:webHidden/>
              </w:rPr>
              <w:instrText xml:space="preserve"> PAGEREF _Toc520378659 \h </w:instrText>
            </w:r>
            <w:r w:rsidR="00B84A69">
              <w:rPr>
                <w:noProof/>
                <w:webHidden/>
              </w:rPr>
            </w:r>
            <w:r w:rsidR="00B84A69">
              <w:rPr>
                <w:noProof/>
                <w:webHidden/>
              </w:rPr>
              <w:fldChar w:fldCharType="separate"/>
            </w:r>
            <w:r w:rsidR="00B84A69">
              <w:rPr>
                <w:noProof/>
                <w:webHidden/>
              </w:rPr>
              <w:t>20</w:t>
            </w:r>
            <w:r w:rsidR="00B84A69">
              <w:rPr>
                <w:noProof/>
                <w:webHidden/>
              </w:rPr>
              <w:fldChar w:fldCharType="end"/>
            </w:r>
          </w:hyperlink>
        </w:p>
        <w:p w14:paraId="39C8F692" w14:textId="1286FAB0" w:rsidR="00595CB8" w:rsidRDefault="00595CB8">
          <w:r>
            <w:rPr>
              <w:b/>
              <w:bCs/>
              <w:noProof/>
            </w:rPr>
            <w:fldChar w:fldCharType="end"/>
          </w:r>
        </w:p>
      </w:sdtContent>
    </w:sdt>
    <w:p w14:paraId="644B075B" w14:textId="117A18D3" w:rsidR="008F7273" w:rsidRDefault="008F7273">
      <w:pPr>
        <w:rPr>
          <w:rFonts w:asciiTheme="majorHAnsi" w:eastAsiaTheme="majorEastAsia" w:hAnsiTheme="majorHAnsi" w:cstheme="majorBidi"/>
          <w:spacing w:val="-10"/>
          <w:kern w:val="28"/>
          <w:sz w:val="56"/>
          <w:szCs w:val="56"/>
        </w:rPr>
      </w:pPr>
    </w:p>
    <w:p w14:paraId="2D662B91" w14:textId="77777777" w:rsidR="00612BA0" w:rsidRPr="002416FC" w:rsidRDefault="00612BA0" w:rsidP="00EA1399">
      <w:pPr>
        <w:pStyle w:val="Heading1"/>
        <w:numPr>
          <w:ilvl w:val="0"/>
          <w:numId w:val="7"/>
        </w:numPr>
        <w:ind w:left="360"/>
      </w:pPr>
      <w:bookmarkStart w:id="0" w:name="_Toc520378637"/>
      <w:r w:rsidRPr="002416FC">
        <w:t>Introduction</w:t>
      </w:r>
      <w:bookmarkEnd w:id="0"/>
    </w:p>
    <w:p w14:paraId="43A216AB" w14:textId="20476A98" w:rsidR="005448D8" w:rsidRPr="005448D8" w:rsidRDefault="002C4B2B" w:rsidP="00EA1399">
      <w:pPr>
        <w:pStyle w:val="Heading2"/>
        <w:numPr>
          <w:ilvl w:val="1"/>
          <w:numId w:val="10"/>
        </w:numPr>
        <w:ind w:left="432"/>
      </w:pPr>
      <w:bookmarkStart w:id="1" w:name="_Toc520378638"/>
      <w:r>
        <w:t xml:space="preserve">Who is a “Subscriber” </w:t>
      </w:r>
      <w:proofErr w:type="spellStart"/>
      <w:r>
        <w:t>toFIBO</w:t>
      </w:r>
      <w:proofErr w:type="spellEnd"/>
      <w:r w:rsidR="005448D8">
        <w:t>?</w:t>
      </w:r>
      <w:bookmarkEnd w:id="1"/>
    </w:p>
    <w:p w14:paraId="4970BFCD" w14:textId="6F6E99F3" w:rsidR="002C4B2B" w:rsidRDefault="00074F50" w:rsidP="002C4B2B">
      <w:pPr>
        <w:pStyle w:val="ListParagraph"/>
        <w:ind w:left="360"/>
      </w:pPr>
      <w:bookmarkStart w:id="2" w:name="_Hlk485108999"/>
      <w:r>
        <w:t xml:space="preserve">FIBO is an ontology, or rather, a set of ontologies, that describe common concepts </w:t>
      </w:r>
      <w:r w:rsidR="002C4B2B">
        <w:t xml:space="preserve">about the Financial industry.  It is divided into about a dozen </w:t>
      </w:r>
      <w:r w:rsidR="002C4B2B" w:rsidRPr="002C4B2B">
        <w:rPr>
          <w:i/>
        </w:rPr>
        <w:t>domains</w:t>
      </w:r>
      <w:r w:rsidR="002C4B2B">
        <w:t xml:space="preserve">, which include several modules and dozens of ontologies. Altogether, FIBO includes about 300 distinct ontologies.  These ontologies can support </w:t>
      </w:r>
      <w:proofErr w:type="gramStart"/>
      <w:r w:rsidR="002C4B2B">
        <w:t>a number of</w:t>
      </w:r>
      <w:proofErr w:type="gramEnd"/>
      <w:r w:rsidR="002C4B2B">
        <w:t xml:space="preserve"> industrial use cases, including: </w:t>
      </w:r>
    </w:p>
    <w:p w14:paraId="0114E3AF" w14:textId="77777777" w:rsidR="002C4B2B" w:rsidRDefault="002C4B2B" w:rsidP="002C4B2B">
      <w:pPr>
        <w:pStyle w:val="ListParagraph"/>
        <w:ind w:left="360"/>
      </w:pPr>
      <w:bookmarkStart w:id="3" w:name="_GoBack"/>
      <w:bookmarkEnd w:id="3"/>
    </w:p>
    <w:p w14:paraId="5305593F" w14:textId="77777777" w:rsidR="00CC7BBD" w:rsidRDefault="00CC7BBD" w:rsidP="00EA1399">
      <w:pPr>
        <w:pStyle w:val="Heading2"/>
        <w:numPr>
          <w:ilvl w:val="1"/>
          <w:numId w:val="10"/>
        </w:numPr>
        <w:ind w:left="432"/>
      </w:pPr>
      <w:bookmarkStart w:id="4" w:name="_Toc520378639"/>
      <w:r>
        <w:t>What is an Ontology?</w:t>
      </w:r>
      <w:bookmarkEnd w:id="4"/>
    </w:p>
    <w:p w14:paraId="535039FE" w14:textId="12B7EE8A" w:rsidR="00671C2E" w:rsidRPr="00206C32" w:rsidRDefault="00FB1523" w:rsidP="00206C32">
      <w:pPr>
        <w:pStyle w:val="ListParagraph"/>
        <w:ind w:left="360"/>
      </w:pPr>
      <w:r w:rsidRPr="00FB1523">
        <w:t>An ontology in OWL is made up of statements about Classes (i.e., sets of things) and Properties (ways that th</w:t>
      </w:r>
      <w:r>
        <w:t xml:space="preserve">ings relate to other things). </w:t>
      </w:r>
      <w:r w:rsidRPr="00FB1523">
        <w:t>FIBO defines the sets of things that are of interest in financial business applications, and the ways that those things can relate to one another.  In this way, FIBO can give meaning to any data (e.g., spreadsheets, relational databases, XML documents) that describe the business of finance.</w:t>
      </w:r>
      <w:r>
        <w:t xml:space="preserve"> FIBO </w:t>
      </w:r>
      <w:r w:rsidR="009E663F">
        <w:t>consider</w:t>
      </w:r>
      <w:r w:rsidR="00C61609">
        <w:t>s</w:t>
      </w:r>
      <w:r>
        <w:t xml:space="preserve"> both Classes and Properties to be Concepts.</w:t>
      </w:r>
      <w:r w:rsidR="003A5651">
        <w:t xml:space="preserve">  </w:t>
      </w:r>
      <w:r w:rsidR="00341D3E">
        <w:t xml:space="preserve">The languages of Ontologies were originally developed by the US DoD and are codified by the World Wide Web Consortium (W3C). Their place in the continuum of Information Management is shown </w:t>
      </w:r>
      <w:r w:rsidR="003A5651">
        <w:t>in the figure below.</w:t>
      </w:r>
    </w:p>
    <w:p w14:paraId="76E1AFF1" w14:textId="62CDE81A" w:rsidR="00DE4BDF" w:rsidRDefault="00BA1DD4" w:rsidP="00C61609">
      <w:pPr>
        <w:pStyle w:val="ListParagraph"/>
        <w:ind w:left="360"/>
      </w:pPr>
      <w:r w:rsidRPr="00BA1DD4">
        <w:rPr>
          <w:noProof/>
        </w:rPr>
        <w:lastRenderedPageBreak/>
        <w:drawing>
          <wp:inline distT="0" distB="0" distL="0" distR="0" wp14:anchorId="6F734CC1" wp14:editId="48C947DF">
            <wp:extent cx="5048250" cy="38994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48250" cy="3899450"/>
                    </a:xfrm>
                    <a:prstGeom prst="rect">
                      <a:avLst/>
                    </a:prstGeom>
                  </pic:spPr>
                </pic:pic>
              </a:graphicData>
            </a:graphic>
          </wp:inline>
        </w:drawing>
      </w:r>
    </w:p>
    <w:p w14:paraId="4B27A969" w14:textId="793CF082" w:rsidR="00D03FFE" w:rsidRDefault="00D03FFE" w:rsidP="00EA1399">
      <w:pPr>
        <w:pStyle w:val="Heading2"/>
        <w:numPr>
          <w:ilvl w:val="1"/>
          <w:numId w:val="10"/>
        </w:numPr>
        <w:ind w:left="432"/>
      </w:pPr>
      <w:bookmarkStart w:id="5" w:name="_Toc520378640"/>
      <w:r>
        <w:t>FIBO Structure</w:t>
      </w:r>
      <w:bookmarkEnd w:id="5"/>
    </w:p>
    <w:p w14:paraId="51C110F2" w14:textId="024197A6" w:rsidR="00570ABF" w:rsidRDefault="00567318" w:rsidP="00622E45">
      <w:r>
        <w:rPr>
          <w:noProof/>
        </w:rPr>
        <mc:AlternateContent>
          <mc:Choice Requires="wps">
            <w:drawing>
              <wp:anchor distT="45720" distB="45720" distL="114300" distR="114300" simplePos="0" relativeHeight="251661312" behindDoc="0" locked="0" layoutInCell="1" allowOverlap="1" wp14:anchorId="08192846" wp14:editId="6793BD1F">
                <wp:simplePos x="0" y="0"/>
                <wp:positionH relativeFrom="column">
                  <wp:posOffset>0</wp:posOffset>
                </wp:positionH>
                <wp:positionV relativeFrom="paragraph">
                  <wp:posOffset>521970</wp:posOffset>
                </wp:positionV>
                <wp:extent cx="5871845" cy="28194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1845" cy="2819400"/>
                        </a:xfrm>
                        <a:prstGeom prst="rect">
                          <a:avLst/>
                        </a:prstGeom>
                        <a:solidFill>
                          <a:srgbClr val="FFFFFF"/>
                        </a:solidFill>
                        <a:ln w="9525">
                          <a:noFill/>
                          <a:miter lim="800000"/>
                          <a:headEnd/>
                          <a:tailEnd/>
                        </a:ln>
                      </wps:spPr>
                      <wps:txbx>
                        <w:txbxContent>
                          <w:p w14:paraId="586F836F" w14:textId="5B060E23" w:rsidR="00567318" w:rsidRDefault="00251241" w:rsidP="00567318">
                            <w:pPr>
                              <w:jc w:val="center"/>
                            </w:pPr>
                            <w:r>
                              <w:rPr>
                                <w:noProof/>
                              </w:rPr>
                              <w:drawing>
                                <wp:inline distT="0" distB="0" distL="0" distR="0" wp14:anchorId="12593BBF" wp14:editId="74328391">
                                  <wp:extent cx="3556000" cy="2719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2-06 at 3.35.28 PM.png"/>
                                          <pic:cNvPicPr/>
                                        </pic:nvPicPr>
                                        <pic:blipFill>
                                          <a:blip r:embed="rId11">
                                            <a:extLst>
                                              <a:ext uri="{28A0092B-C50C-407E-A947-70E740481C1C}">
                                                <a14:useLocalDpi xmlns:a14="http://schemas.microsoft.com/office/drawing/2010/main" val="0"/>
                                              </a:ext>
                                            </a:extLst>
                                          </a:blip>
                                          <a:stretch>
                                            <a:fillRect/>
                                          </a:stretch>
                                        </pic:blipFill>
                                        <pic:spPr>
                                          <a:xfrm>
                                            <a:off x="0" y="0"/>
                                            <a:ext cx="3556000" cy="27190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8192846" id="_x0000_t202" coordsize="21600,21600" o:spt="202" path="m,l,21600r21600,l21600,xe">
                <v:stroke joinstyle="miter"/>
                <v:path gradientshapeok="t" o:connecttype="rect"/>
              </v:shapetype>
              <v:shape id="Text Box 2" o:spid="_x0000_s1026" type="#_x0000_t202" style="position:absolute;margin-left:0;margin-top:41.1pt;width:462.35pt;height:22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" stroked="f">
                <v:textbox>
                  <w:txbxContent>
                    <w:p w14:paraId="586F836F" w14:textId="5B060E23" w:rsidR="00567318" w:rsidRDefault="00251241" w:rsidP="00567318">
                      <w:pPr>
                        <w:jc w:val="center"/>
                      </w:pPr>
                      <w:r>
                        <w:rPr>
                          <w:noProof/>
                        </w:rPr>
                        <w:drawing>
                          <wp:inline distT="0" distB="0" distL="0" distR="0" wp14:anchorId="12593BBF" wp14:editId="74328391">
                            <wp:extent cx="3556000" cy="2719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2-06 at 3.35.28 PM.png"/>
                                    <pic:cNvPicPr/>
                                  </pic:nvPicPr>
                                  <pic:blipFill>
                                    <a:blip r:embed="rId17">
                                      <a:extLst>
                                        <a:ext uri="{28A0092B-C50C-407E-A947-70E740481C1C}">
                                          <a14:useLocalDpi xmlns:a14="http://schemas.microsoft.com/office/drawing/2010/main" val="0"/>
                                        </a:ext>
                                      </a:extLst>
                                    </a:blip>
                                    <a:stretch>
                                      <a:fillRect/>
                                    </a:stretch>
                                  </pic:blipFill>
                                  <pic:spPr>
                                    <a:xfrm>
                                      <a:off x="0" y="0"/>
                                      <a:ext cx="3556000" cy="2719070"/>
                                    </a:xfrm>
                                    <a:prstGeom prst="rect">
                                      <a:avLst/>
                                    </a:prstGeom>
                                  </pic:spPr>
                                </pic:pic>
                              </a:graphicData>
                            </a:graphic>
                          </wp:inline>
                        </w:drawing>
                      </w:r>
                    </w:p>
                  </w:txbxContent>
                </v:textbox>
                <w10:wrap type="square"/>
              </v:shape>
            </w:pict>
          </mc:Fallback>
        </mc:AlternateContent>
      </w:r>
      <w:r w:rsidR="007242F1">
        <w:t xml:space="preserve">FIBO is organized in a hierarchical directory structure to organize the ontologies. Top level directories </w:t>
      </w:r>
      <w:r>
        <w:t xml:space="preserve">are called </w:t>
      </w:r>
      <w:r w:rsidRPr="00CA4A8E">
        <w:rPr>
          <w:i/>
        </w:rPr>
        <w:t>domains</w:t>
      </w:r>
      <w:r>
        <w:t xml:space="preserve">; beneath that may be one or two levels of </w:t>
      </w:r>
      <w:r w:rsidRPr="00CA4A8E">
        <w:rPr>
          <w:i/>
        </w:rPr>
        <w:t>sub-domain</w:t>
      </w:r>
      <w:r>
        <w:rPr>
          <w:i/>
        </w:rPr>
        <w:t xml:space="preserve"> and then modules.</w:t>
      </w:r>
      <w:r w:rsidR="007242F1">
        <w:rPr>
          <w:i/>
        </w:rPr>
        <w:br/>
      </w:r>
      <w:r w:rsidR="006A6B4C">
        <w:rPr>
          <w:i/>
        </w:rPr>
        <w:br/>
      </w:r>
    </w:p>
    <w:p w14:paraId="59746E29" w14:textId="77777777" w:rsidR="00FE1AF7" w:rsidRDefault="00FE1AF7" w:rsidP="00EA1399">
      <w:pPr>
        <w:pStyle w:val="Heading2"/>
        <w:numPr>
          <w:ilvl w:val="1"/>
          <w:numId w:val="10"/>
        </w:numPr>
        <w:ind w:left="432"/>
      </w:pPr>
      <w:bookmarkStart w:id="6" w:name="_Toc520378641"/>
      <w:bookmarkStart w:id="7" w:name="_Hlk485031710"/>
      <w:bookmarkEnd w:id="2"/>
      <w:r>
        <w:lastRenderedPageBreak/>
        <w:t>FIBO Maturity Levels</w:t>
      </w:r>
      <w:bookmarkEnd w:id="6"/>
    </w:p>
    <w:p w14:paraId="2C30F3A0" w14:textId="2EE50EAD" w:rsidR="00B94DCE" w:rsidRDefault="004C2F03" w:rsidP="00B94DCE">
      <w:r>
        <w:t xml:space="preserve">FIBO is published </w:t>
      </w:r>
      <w:r w:rsidR="00910DF5">
        <w:t xml:space="preserve">at </w:t>
      </w:r>
      <w:r w:rsidR="002E5439">
        <w:t xml:space="preserve">two </w:t>
      </w:r>
      <w:r w:rsidR="00910DF5">
        <w:t>levels</w:t>
      </w:r>
      <w:r w:rsidR="00020210">
        <w:t>, each with a complete set of artifacts, or products</w:t>
      </w:r>
      <w:r w:rsidR="00FE1AF7">
        <w:t>: </w:t>
      </w:r>
      <w:sdt>
        <w:sdtPr>
          <w:id w:val="568603642"/>
          <w:temporary/>
          <w:showingPlcHdr/>
          <w15:appearance w15:val="hidden"/>
        </w:sdtPr>
        <w:sdtEndPr/>
        <w:sdtContent>
          <w:r w:rsidR="00B94DCE">
            <w:t>[Grab your reader’s attention with a great quote from the document or use this space to emphasize a key point. To place this text box anywhere on the page, just drag it.]</w:t>
          </w:r>
        </w:sdtContent>
      </w:sdt>
    </w:p>
    <w:p w14:paraId="62B2F927" w14:textId="72E80985" w:rsidR="00FE1AF7" w:rsidRDefault="00FE1AF7" w:rsidP="00FE1AF7"/>
    <w:p w14:paraId="070D3A58" w14:textId="7973AC60" w:rsidR="00785AC6" w:rsidRPr="00510797" w:rsidRDefault="00785AC6" w:rsidP="00EA1399">
      <w:pPr>
        <w:pStyle w:val="NormalWeb"/>
        <w:numPr>
          <w:ilvl w:val="0"/>
          <w:numId w:val="5"/>
        </w:numPr>
        <w:shd w:val="clear" w:color="auto" w:fill="FFFFFF"/>
        <w:spacing w:before="150" w:beforeAutospacing="0" w:after="0" w:afterAutospacing="0"/>
        <w:rPr>
          <w:rFonts w:asciiTheme="minorHAnsi" w:hAnsiTheme="minorHAnsi" w:cstheme="minorBidi"/>
          <w:sz w:val="22"/>
          <w:szCs w:val="22"/>
        </w:rPr>
      </w:pPr>
      <w:r w:rsidRPr="00510797">
        <w:rPr>
          <w:rFonts w:asciiTheme="minorHAnsi" w:hAnsiTheme="minorHAnsi" w:cstheme="minorBidi"/>
          <w:sz w:val="22"/>
          <w:szCs w:val="22"/>
        </w:rPr>
        <w:t>a </w:t>
      </w:r>
      <w:r w:rsidRPr="009C6D0B">
        <w:rPr>
          <w:rFonts w:asciiTheme="minorHAnsi" w:hAnsiTheme="minorHAnsi" w:cstheme="minorBidi"/>
          <w:b/>
          <w:iCs/>
          <w:sz w:val="22"/>
          <w:szCs w:val="22"/>
        </w:rPr>
        <w:t>Production</w:t>
      </w:r>
      <w:r w:rsidR="002E5439">
        <w:rPr>
          <w:rFonts w:asciiTheme="minorHAnsi" w:hAnsiTheme="minorHAnsi" w:cstheme="minorBidi"/>
          <w:sz w:val="22"/>
          <w:szCs w:val="22"/>
        </w:rPr>
        <w:t> level, where every ontology</w:t>
      </w:r>
      <w:r w:rsidRPr="00510797">
        <w:rPr>
          <w:rFonts w:asciiTheme="minorHAnsi" w:hAnsiTheme="minorHAnsi" w:cstheme="minorBidi"/>
          <w:sz w:val="22"/>
          <w:szCs w:val="22"/>
        </w:rPr>
        <w:t xml:space="preserve"> has passed serious scrutiny for consistency,</w:t>
      </w:r>
      <w:r w:rsidR="002E5439">
        <w:rPr>
          <w:rFonts w:asciiTheme="minorHAnsi" w:hAnsiTheme="minorHAnsi" w:cstheme="minorBidi"/>
          <w:sz w:val="22"/>
          <w:szCs w:val="22"/>
        </w:rPr>
        <w:t xml:space="preserve"> completeness and documentation.</w:t>
      </w:r>
      <w:r w:rsidRPr="00510797">
        <w:rPr>
          <w:rFonts w:asciiTheme="minorHAnsi" w:hAnsiTheme="minorHAnsi" w:cstheme="minorBidi"/>
          <w:sz w:val="22"/>
          <w:szCs w:val="22"/>
        </w:rPr>
        <w:t xml:space="preserve"> </w:t>
      </w:r>
      <w:r w:rsidR="002E5439">
        <w:rPr>
          <w:rFonts w:asciiTheme="minorHAnsi" w:hAnsiTheme="minorHAnsi" w:cstheme="minorBidi"/>
          <w:sz w:val="22"/>
          <w:szCs w:val="22"/>
        </w:rPr>
        <w:t>This is published at the end of each quarter</w:t>
      </w:r>
    </w:p>
    <w:p w14:paraId="517762F4" w14:textId="200CAAB0" w:rsidR="003945CF" w:rsidRPr="004D01B9" w:rsidRDefault="00785AC6" w:rsidP="00EA1399">
      <w:pPr>
        <w:pStyle w:val="ListParagraph"/>
        <w:widowControl w:val="0"/>
        <w:numPr>
          <w:ilvl w:val="0"/>
          <w:numId w:val="6"/>
        </w:numPr>
        <w:autoSpaceDE w:val="0"/>
        <w:autoSpaceDN w:val="0"/>
        <w:adjustRightInd w:val="0"/>
        <w:spacing w:after="0" w:line="240" w:lineRule="auto"/>
      </w:pPr>
      <w:r w:rsidRPr="00510797">
        <w:t>a </w:t>
      </w:r>
      <w:r w:rsidRPr="00510797">
        <w:rPr>
          <w:b/>
          <w:bCs/>
        </w:rPr>
        <w:t>Development</w:t>
      </w:r>
      <w:r w:rsidR="002E5439">
        <w:t> level, where the ontologie</w:t>
      </w:r>
      <w:r w:rsidR="002E5439" w:rsidRPr="00510797">
        <w:t>s</w:t>
      </w:r>
      <w:r w:rsidRPr="00510797">
        <w:t xml:space="preserve"> have passed only minimum scrutiny for referential consistency (</w:t>
      </w:r>
      <w:r w:rsidR="002E5439">
        <w:t>they don’t</w:t>
      </w:r>
      <w:r w:rsidR="002E5439" w:rsidRPr="00510797">
        <w:t xml:space="preserve"> refer to things </w:t>
      </w:r>
      <w:r w:rsidR="002E5439">
        <w:t>which are un</w:t>
      </w:r>
      <w:r w:rsidR="002E5439" w:rsidRPr="00510797">
        <w:t>define</w:t>
      </w:r>
      <w:r w:rsidR="002E5439">
        <w:t>d</w:t>
      </w:r>
      <w:r w:rsidRPr="00510797">
        <w:t>).</w:t>
      </w:r>
      <w:r w:rsidR="002E5439">
        <w:t xml:space="preserve"> This is published </w:t>
      </w:r>
      <w:r w:rsidR="00F76034">
        <w:t xml:space="preserve">continuously </w:t>
      </w:r>
      <w:r w:rsidR="002E5439">
        <w:t>as content is developed</w:t>
      </w:r>
      <w:r w:rsidR="00910DF5">
        <w:t>. It also includes updates to Production content that has not yet been published (at the end of the quarter)</w:t>
      </w:r>
      <w:r w:rsidR="002E5439">
        <w:t>.</w:t>
      </w:r>
      <w:r w:rsidR="009108AC">
        <w:t xml:space="preserve"> Casual users and developers should work with Development FIBO and comment back to the relevant FIBO Content Team through EDM Council JIRA or the feedback form on </w:t>
      </w:r>
      <w:hyperlink r:id="rId18" w:history="1">
        <w:r w:rsidR="005D7B9E" w:rsidRPr="008131D9">
          <w:rPr>
            <w:rStyle w:val="Hyperlink"/>
          </w:rPr>
          <w:t>https://spec.edmcouncil.org/</w:t>
        </w:r>
      </w:hyperlink>
      <w:r w:rsidR="005D7B9E">
        <w:rPr>
          <w:rStyle w:val="Hyperlink"/>
        </w:rPr>
        <w:t xml:space="preserve"> </w:t>
      </w:r>
    </w:p>
    <w:p w14:paraId="2C6A91CF" w14:textId="77777777" w:rsidR="00B26D51" w:rsidRDefault="00B26D51" w:rsidP="00460A09">
      <w:pPr>
        <w:pStyle w:val="Heading3"/>
        <w:rPr>
          <w:sz w:val="28"/>
          <w:szCs w:val="28"/>
        </w:rPr>
      </w:pPr>
    </w:p>
    <w:p w14:paraId="6C1C0287" w14:textId="6E4D7411" w:rsidR="00460A09" w:rsidRPr="00460A09" w:rsidRDefault="00510797" w:rsidP="00460A09">
      <w:pPr>
        <w:pStyle w:val="Heading3"/>
        <w:rPr>
          <w:sz w:val="28"/>
          <w:szCs w:val="28"/>
        </w:rPr>
      </w:pPr>
      <w:bookmarkStart w:id="8" w:name="_Toc520378642"/>
      <w:r w:rsidRPr="003945CF">
        <w:rPr>
          <w:sz w:val="28"/>
          <w:szCs w:val="28"/>
        </w:rPr>
        <w:t>FIBO Source Maturity Levels</w:t>
      </w:r>
      <w:bookmarkEnd w:id="8"/>
    </w:p>
    <w:p w14:paraId="0999F7B9" w14:textId="70C8F6D6" w:rsidR="00020210" w:rsidRDefault="00020210" w:rsidP="00510797">
      <w:pPr>
        <w:widowControl w:val="0"/>
        <w:autoSpaceDE w:val="0"/>
        <w:autoSpaceDN w:val="0"/>
        <w:adjustRightInd w:val="0"/>
        <w:spacing w:after="0" w:line="240" w:lineRule="auto"/>
      </w:pPr>
      <w:r w:rsidRPr="00510797">
        <w:t xml:space="preserve">FIBO publications are built out of FIBO </w:t>
      </w:r>
      <w:r w:rsidRPr="00460A09">
        <w:rPr>
          <w:u w:val="single"/>
        </w:rPr>
        <w:t>sources</w:t>
      </w:r>
      <w:r w:rsidR="004D01B9">
        <w:t xml:space="preserve"> from a</w:t>
      </w:r>
      <w:r w:rsidRPr="00510797">
        <w:t xml:space="preserve"> FIBO GitHub Repository.  FIBO </w:t>
      </w:r>
      <w:r w:rsidRPr="00460A09">
        <w:rPr>
          <w:u w:val="single"/>
        </w:rPr>
        <w:t>sources</w:t>
      </w:r>
      <w:r w:rsidRPr="00510797">
        <w:t xml:space="preserve"> </w:t>
      </w:r>
      <w:r>
        <w:t xml:space="preserve">are all in OWL and </w:t>
      </w:r>
      <w:r w:rsidRPr="00510797">
        <w:t>have three levels of maturity, </w:t>
      </w:r>
      <w:r w:rsidRPr="00510797">
        <w:rPr>
          <w:i/>
          <w:iCs/>
        </w:rPr>
        <w:t>Informative</w:t>
      </w:r>
      <w:r w:rsidRPr="00510797">
        <w:t>, </w:t>
      </w:r>
      <w:r w:rsidRPr="00510797">
        <w:rPr>
          <w:i/>
          <w:iCs/>
        </w:rPr>
        <w:t>Provisional</w:t>
      </w:r>
      <w:r w:rsidRPr="00510797">
        <w:t> and </w:t>
      </w:r>
      <w:r w:rsidRPr="00510797">
        <w:rPr>
          <w:i/>
          <w:iCs/>
        </w:rPr>
        <w:t>Release</w:t>
      </w:r>
      <w:r w:rsidRPr="00510797">
        <w:t>.</w:t>
      </w:r>
      <w:r w:rsidR="004D01B9">
        <w:t xml:space="preserve"> One </w:t>
      </w:r>
      <w:r>
        <w:t>can see the maturity level in the OWL for each ontology.</w:t>
      </w:r>
    </w:p>
    <w:p w14:paraId="72C11F4A" w14:textId="77777777" w:rsidR="00460A09" w:rsidRPr="00460A09" w:rsidRDefault="00020210" w:rsidP="00510797">
      <w:pPr>
        <w:widowControl w:val="0"/>
        <w:autoSpaceDE w:val="0"/>
        <w:autoSpaceDN w:val="0"/>
        <w:adjustRightInd w:val="0"/>
        <w:spacing w:after="0" w:line="240" w:lineRule="auto"/>
        <w:rPr>
          <w:b/>
        </w:rPr>
      </w:pPr>
      <w:r w:rsidRPr="00510797">
        <w:t> </w:t>
      </w:r>
      <w:r w:rsidR="00510797" w:rsidRPr="00460A09">
        <w:rPr>
          <w:b/>
        </w:rPr>
        <w:t>Informative</w:t>
      </w:r>
    </w:p>
    <w:p w14:paraId="518B94AC" w14:textId="6955ED42" w:rsidR="00460A09" w:rsidRPr="00510797" w:rsidRDefault="00510797" w:rsidP="00EA1399">
      <w:pPr>
        <w:pStyle w:val="ListParagraph"/>
        <w:widowControl w:val="0"/>
        <w:numPr>
          <w:ilvl w:val="0"/>
          <w:numId w:val="6"/>
        </w:numPr>
        <w:autoSpaceDE w:val="0"/>
        <w:autoSpaceDN w:val="0"/>
        <w:adjustRightInd w:val="0"/>
        <w:spacing w:after="0" w:line="240" w:lineRule="auto"/>
      </w:pPr>
      <w:r w:rsidRPr="00510797">
        <w:t xml:space="preserve">Informative </w:t>
      </w:r>
      <w:r w:rsidR="00020210">
        <w:t>ontologies</w:t>
      </w:r>
      <w:r w:rsidR="00020210" w:rsidRPr="00510797">
        <w:t xml:space="preserve"> </w:t>
      </w:r>
      <w:r w:rsidRPr="00510797">
        <w:t xml:space="preserve">are ones that have been considered by a </w:t>
      </w:r>
      <w:r w:rsidR="008E73DA">
        <w:t>content</w:t>
      </w:r>
      <w:r w:rsidRPr="00510797">
        <w:t xml:space="preserve"> </w:t>
      </w:r>
      <w:proofErr w:type="gramStart"/>
      <w:r w:rsidRPr="00510797">
        <w:t>team, but</w:t>
      </w:r>
      <w:proofErr w:type="gramEnd"/>
      <w:r w:rsidR="0071169E">
        <w:t xml:space="preserve"> have been explicitly rejected.</w:t>
      </w:r>
      <w:r w:rsidRPr="00510797">
        <w:t xml:space="preserve"> They are included in FIBO sources because they include </w:t>
      </w:r>
      <w:r w:rsidR="004D01B9">
        <w:t>information</w:t>
      </w:r>
      <w:r w:rsidRPr="00510797">
        <w:t>, w</w:t>
      </w:r>
      <w:r w:rsidR="004D01B9">
        <w:t>ithout which FIBO would fail</w:t>
      </w:r>
      <w:r w:rsidRPr="00510797">
        <w:t xml:space="preserve"> basic </w:t>
      </w:r>
      <w:r w:rsidR="0071169E">
        <w:t xml:space="preserve">referential consistency tests. </w:t>
      </w:r>
      <w:r w:rsidR="00460A09">
        <w:t xml:space="preserve">Casual users should usually </w:t>
      </w:r>
      <w:r w:rsidR="006B2616">
        <w:t>ignore</w:t>
      </w:r>
      <w:r w:rsidR="0071169E">
        <w:t xml:space="preserve"> them. </w:t>
      </w:r>
      <w:r w:rsidRPr="00510797">
        <w:t xml:space="preserve">Developers should consider these for information only, to determine the detailed meaning of the things that reference them. </w:t>
      </w:r>
    </w:p>
    <w:p w14:paraId="72D3631F" w14:textId="77777777" w:rsidR="00510797" w:rsidRPr="00460A09" w:rsidRDefault="00510797" w:rsidP="00510797">
      <w:pPr>
        <w:widowControl w:val="0"/>
        <w:autoSpaceDE w:val="0"/>
        <w:autoSpaceDN w:val="0"/>
        <w:adjustRightInd w:val="0"/>
        <w:spacing w:after="0" w:line="240" w:lineRule="auto"/>
        <w:rPr>
          <w:b/>
        </w:rPr>
      </w:pPr>
      <w:r w:rsidRPr="00460A09">
        <w:rPr>
          <w:b/>
        </w:rPr>
        <w:t>Provisional</w:t>
      </w:r>
    </w:p>
    <w:p w14:paraId="2365FAF1" w14:textId="49ABBC77" w:rsidR="0061457D" w:rsidRPr="00510797" w:rsidRDefault="00D4432E" w:rsidP="00EA1399">
      <w:pPr>
        <w:pStyle w:val="ListParagraph"/>
        <w:widowControl w:val="0"/>
        <w:numPr>
          <w:ilvl w:val="0"/>
          <w:numId w:val="6"/>
        </w:numPr>
        <w:autoSpaceDE w:val="0"/>
        <w:autoSpaceDN w:val="0"/>
        <w:adjustRightInd w:val="0"/>
        <w:spacing w:after="0" w:line="240" w:lineRule="auto"/>
      </w:pPr>
      <w:r w:rsidRPr="00D4432E">
        <w:t>Provisional ontologies were developed in the early days of FIBO, or have been developed by FIBO Content Teams</w:t>
      </w:r>
      <w:r w:rsidR="004D01B9">
        <w:t>,</w:t>
      </w:r>
      <w:r w:rsidRPr="00D4432E">
        <w:t xml:space="preserve"> but have not been vetted or tested to the level of </w:t>
      </w:r>
      <w:r w:rsidR="009108AC">
        <w:t>R</w:t>
      </w:r>
      <w:r w:rsidRPr="00D4432E">
        <w:t xml:space="preserve">elease. </w:t>
      </w:r>
    </w:p>
    <w:p w14:paraId="1A58C5B9" w14:textId="77777777" w:rsidR="00510797" w:rsidRPr="0061457D" w:rsidRDefault="00510797" w:rsidP="00510797">
      <w:pPr>
        <w:widowControl w:val="0"/>
        <w:autoSpaceDE w:val="0"/>
        <w:autoSpaceDN w:val="0"/>
        <w:adjustRightInd w:val="0"/>
        <w:spacing w:after="0" w:line="240" w:lineRule="auto"/>
        <w:rPr>
          <w:b/>
        </w:rPr>
      </w:pPr>
      <w:r w:rsidRPr="0061457D">
        <w:rPr>
          <w:b/>
        </w:rPr>
        <w:t>Release</w:t>
      </w:r>
    </w:p>
    <w:p w14:paraId="5AA5F956" w14:textId="04FD78AD" w:rsidR="00510797" w:rsidRPr="00510797" w:rsidRDefault="0071169E" w:rsidP="00EA1399">
      <w:pPr>
        <w:pStyle w:val="ListParagraph"/>
        <w:widowControl w:val="0"/>
        <w:numPr>
          <w:ilvl w:val="0"/>
          <w:numId w:val="6"/>
        </w:numPr>
        <w:autoSpaceDE w:val="0"/>
        <w:autoSpaceDN w:val="0"/>
        <w:adjustRightInd w:val="0"/>
        <w:spacing w:after="0" w:line="240" w:lineRule="auto"/>
      </w:pPr>
      <w:r>
        <w:t xml:space="preserve">Release </w:t>
      </w:r>
      <w:r w:rsidR="009108AC">
        <w:t xml:space="preserve">ontologies </w:t>
      </w:r>
      <w:r>
        <w:t>have undergone</w:t>
      </w:r>
      <w:r w:rsidR="00510797" w:rsidRPr="00510797">
        <w:t xml:space="preserve"> unit and integration testing, and have passed the most rigorous tests for completeness, consistency and correctness.  </w:t>
      </w:r>
    </w:p>
    <w:p w14:paraId="2C5B3BC0" w14:textId="77777777" w:rsidR="0061457D" w:rsidRDefault="0061457D" w:rsidP="00510797">
      <w:pPr>
        <w:widowControl w:val="0"/>
        <w:autoSpaceDE w:val="0"/>
        <w:autoSpaceDN w:val="0"/>
        <w:adjustRightInd w:val="0"/>
        <w:spacing w:after="0" w:line="240" w:lineRule="auto"/>
      </w:pPr>
    </w:p>
    <w:p w14:paraId="430FF09E" w14:textId="1DFC38EB" w:rsidR="00510797" w:rsidRPr="0061457D" w:rsidRDefault="00510797" w:rsidP="0061457D">
      <w:pPr>
        <w:pStyle w:val="Heading3"/>
        <w:rPr>
          <w:sz w:val="28"/>
          <w:szCs w:val="28"/>
        </w:rPr>
      </w:pPr>
      <w:bookmarkStart w:id="9" w:name="_Toc520378643"/>
      <w:r w:rsidRPr="0061457D">
        <w:rPr>
          <w:sz w:val="28"/>
          <w:szCs w:val="28"/>
        </w:rPr>
        <w:lastRenderedPageBreak/>
        <w:t>FIBO Publication</w:t>
      </w:r>
      <w:bookmarkEnd w:id="9"/>
      <w:r w:rsidRPr="0061457D">
        <w:rPr>
          <w:sz w:val="28"/>
          <w:szCs w:val="28"/>
        </w:rPr>
        <w:t xml:space="preserve"> </w:t>
      </w:r>
    </w:p>
    <w:p w14:paraId="415E7561" w14:textId="150E9FEC" w:rsidR="00785AC6" w:rsidRPr="00510797" w:rsidRDefault="00BD29C5" w:rsidP="00133F6B">
      <w:pPr>
        <w:widowControl w:val="0"/>
        <w:autoSpaceDE w:val="0"/>
        <w:autoSpaceDN w:val="0"/>
        <w:adjustRightInd w:val="0"/>
        <w:spacing w:after="0" w:line="240" w:lineRule="auto"/>
      </w:pPr>
      <w:r>
        <w:rPr>
          <w:noProof/>
        </w:rPr>
        <mc:AlternateContent>
          <mc:Choice Requires="wps">
            <w:drawing>
              <wp:anchor distT="0" distB="0" distL="114300" distR="114300" simplePos="0" relativeHeight="251659264" behindDoc="0" locked="0" layoutInCell="1" allowOverlap="1" wp14:anchorId="51E990A7" wp14:editId="34CE8FAE">
                <wp:simplePos x="0" y="0"/>
                <wp:positionH relativeFrom="column">
                  <wp:posOffset>-65405</wp:posOffset>
                </wp:positionH>
                <wp:positionV relativeFrom="paragraph">
                  <wp:posOffset>679450</wp:posOffset>
                </wp:positionV>
                <wp:extent cx="5715000" cy="2133600"/>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715000" cy="2133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72D5C9" w14:textId="56963270" w:rsidR="00BD29C5" w:rsidRDefault="00BD29C5" w:rsidP="009A5520">
                            <w:pPr>
                              <w:jc w:val="center"/>
                            </w:pPr>
                            <w:r w:rsidRPr="00BD29C5">
                              <w:rPr>
                                <w:noProof/>
                              </w:rPr>
                              <w:drawing>
                                <wp:inline distT="0" distB="0" distL="0" distR="0" wp14:anchorId="5B19E314" wp14:editId="0B2961CB">
                                  <wp:extent cx="4164330" cy="204216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4330" cy="2042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E990A7" id="Text Box 61" o:spid="_x0000_s1027" type="#_x0000_t202" style="position:absolute;margin-left:-5.15pt;margin-top:53.5pt;width:450pt;height:16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" filled="f" stroked="f">
                <v:textbox>
                  <w:txbxContent>
                    <w:p w14:paraId="4772D5C9" w14:textId="56963270" w:rsidR="00BD29C5" w:rsidRDefault="00BD29C5" w:rsidP="009A5520">
                      <w:pPr>
                        <w:jc w:val="center"/>
                      </w:pPr>
                      <w:r w:rsidRPr="00BD29C5">
                        <w:rPr>
                          <w:noProof/>
                        </w:rPr>
                        <w:drawing>
                          <wp:inline distT="0" distB="0" distL="0" distR="0" wp14:anchorId="5B19E314" wp14:editId="0B2961CB">
                            <wp:extent cx="4164330" cy="204216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4330" cy="2042160"/>
                                    </a:xfrm>
                                    <a:prstGeom prst="rect">
                                      <a:avLst/>
                                    </a:prstGeom>
                                  </pic:spPr>
                                </pic:pic>
                              </a:graphicData>
                            </a:graphic>
                          </wp:inline>
                        </w:drawing>
                      </w:r>
                    </w:p>
                  </w:txbxContent>
                </v:textbox>
                <w10:wrap type="topAndBottom"/>
              </v:shape>
            </w:pict>
          </mc:Fallback>
        </mc:AlternateContent>
      </w:r>
      <w:r w:rsidR="00510797" w:rsidRPr="00510797">
        <w:t>FIBO publications are built from these sources through a process that involves re-writing URIs to match publication conventions, converting files into multiple standard formats, and triggering deri</w:t>
      </w:r>
      <w:r w:rsidR="006C01F0">
        <w:t>vative products such as the G</w:t>
      </w:r>
      <w:r w:rsidR="00510797" w:rsidRPr="00510797">
        <w:t xml:space="preserve">lossary and </w:t>
      </w:r>
      <w:r w:rsidR="00020210">
        <w:t>Vocabulary</w:t>
      </w:r>
      <w:r w:rsidR="00510797" w:rsidRPr="00510797">
        <w:t xml:space="preserve">. </w:t>
      </w:r>
      <w:r w:rsidR="005A05A2">
        <w:t xml:space="preserve">The figure below shows the publication process. </w:t>
      </w:r>
    </w:p>
    <w:p w14:paraId="5E5A59E3" w14:textId="4429258A" w:rsidR="008449D3" w:rsidRDefault="00867744" w:rsidP="00EA1399">
      <w:pPr>
        <w:pStyle w:val="Heading1"/>
        <w:numPr>
          <w:ilvl w:val="0"/>
          <w:numId w:val="7"/>
        </w:numPr>
        <w:ind w:left="360"/>
      </w:pPr>
      <w:bookmarkStart w:id="10" w:name="_Toc520378644"/>
      <w:bookmarkEnd w:id="7"/>
      <w:r>
        <w:t>Accessing and Using FIBO</w:t>
      </w:r>
      <w:bookmarkEnd w:id="10"/>
    </w:p>
    <w:p w14:paraId="4B373481" w14:textId="77777777" w:rsidR="00BB08B1" w:rsidRDefault="000B27AD" w:rsidP="00EA1399">
      <w:pPr>
        <w:pStyle w:val="Heading2"/>
        <w:numPr>
          <w:ilvl w:val="1"/>
          <w:numId w:val="9"/>
        </w:numPr>
        <w:ind w:left="432"/>
      </w:pPr>
      <w:hyperlink r:id="rId21" w:history="1">
        <w:bookmarkStart w:id="11" w:name="_Toc520378645"/>
        <w:r w:rsidR="00BB08B1" w:rsidRPr="00A24F57">
          <w:rPr>
            <w:rStyle w:val="Hyperlink"/>
          </w:rPr>
          <w:t>Using FIBO</w:t>
        </w:r>
        <w:bookmarkEnd w:id="11"/>
      </w:hyperlink>
      <w:r w:rsidR="000554BB">
        <w:t xml:space="preserve"> </w:t>
      </w:r>
    </w:p>
    <w:p w14:paraId="1FE606F1" w14:textId="77777777" w:rsidR="00BB08B1" w:rsidRPr="00716D22" w:rsidRDefault="00D57751" w:rsidP="00BB08B1">
      <w:r>
        <w:t xml:space="preserve">All of FIBO can be read by humans.  However, only FIBO RDF/OWL based products can be </w:t>
      </w:r>
      <w:r w:rsidR="00997E77">
        <w:t xml:space="preserve">embedded in computer applications that can perform </w:t>
      </w:r>
      <w:r w:rsidR="00254940">
        <w:t xml:space="preserve">logic </w:t>
      </w:r>
      <w:r w:rsidR="00997E77">
        <w:t xml:space="preserve">functions such as inferring </w:t>
      </w:r>
      <w:r w:rsidR="0049637E">
        <w:t xml:space="preserve">classifications and </w:t>
      </w:r>
      <w:r w:rsidR="002F43A5">
        <w:t xml:space="preserve">relationships. </w:t>
      </w:r>
      <w:r w:rsidR="00923800">
        <w:t>All FIBO</w:t>
      </w:r>
      <w:r w:rsidR="00BB08B1">
        <w:t xml:space="preserve"> products below are described in </w:t>
      </w:r>
      <w:r w:rsidR="00B23042">
        <w:t xml:space="preserve">more detail in </w:t>
      </w:r>
      <w:r w:rsidR="00BB08B1">
        <w:t>this section:</w:t>
      </w:r>
    </w:p>
    <w:p w14:paraId="56A5095E" w14:textId="4A7AC2A9" w:rsidR="00BB08B1" w:rsidRDefault="00093351" w:rsidP="00EA1399">
      <w:pPr>
        <w:pStyle w:val="ListParagraph"/>
        <w:numPr>
          <w:ilvl w:val="0"/>
          <w:numId w:val="2"/>
        </w:numPr>
        <w:spacing w:after="0"/>
      </w:pPr>
      <w:r>
        <w:t>Glossary - H</w:t>
      </w:r>
      <w:r w:rsidR="00BB08B1">
        <w:t>uman-readable, cross-referenced dicti</w:t>
      </w:r>
      <w:r>
        <w:t>onary of terms in</w:t>
      </w:r>
      <w:r w:rsidR="00794410">
        <w:t xml:space="preserve"> FIBO </w:t>
      </w:r>
      <w:r>
        <w:t xml:space="preserve">in HTML, .csv and </w:t>
      </w:r>
      <w:r w:rsidR="00610CAA">
        <w:t>.xlsx</w:t>
      </w:r>
      <w:r>
        <w:t>.</w:t>
      </w:r>
    </w:p>
    <w:p w14:paraId="2976504A" w14:textId="7C35DADA" w:rsidR="00A61B86" w:rsidRDefault="00437D42" w:rsidP="00EA1399">
      <w:pPr>
        <w:pStyle w:val="ListParagraph"/>
        <w:numPr>
          <w:ilvl w:val="0"/>
          <w:numId w:val="2"/>
        </w:numPr>
        <w:spacing w:after="0"/>
      </w:pPr>
      <w:r>
        <w:t>Data Dictionary – Am Excel spreadsheet of FIBO terms</w:t>
      </w:r>
      <w:r w:rsidR="00093351">
        <w:t xml:space="preserve"> in .csv and </w:t>
      </w:r>
      <w:r w:rsidR="00610CAA">
        <w:t>.xlsx</w:t>
      </w:r>
      <w:r w:rsidR="00794410">
        <w:t xml:space="preserve"> (Production</w:t>
      </w:r>
      <w:r w:rsidR="00CB46E9">
        <w:t xml:space="preserve"> and unabridged)</w:t>
      </w:r>
    </w:p>
    <w:p w14:paraId="14652F5F" w14:textId="68918F39" w:rsidR="00BB08B1" w:rsidRDefault="00BB08B1" w:rsidP="00EA1399">
      <w:pPr>
        <w:pStyle w:val="ListParagraph"/>
        <w:numPr>
          <w:ilvl w:val="0"/>
          <w:numId w:val="2"/>
        </w:numPr>
        <w:spacing w:after="0"/>
      </w:pPr>
      <w:r>
        <w:t>FIBO</w:t>
      </w:r>
      <w:r w:rsidR="0072505E">
        <w:t>-</w:t>
      </w:r>
      <w:r>
        <w:t xml:space="preserve">Vocabulary - A machine-readable </w:t>
      </w:r>
      <w:r w:rsidR="0049637E">
        <w:t>taxonomy</w:t>
      </w:r>
      <w:r>
        <w:t xml:space="preserve"> of terms in FIBO (in </w:t>
      </w:r>
      <w:r w:rsidR="0049637E">
        <w:t xml:space="preserve">extended </w:t>
      </w:r>
      <w:r>
        <w:t>SKOS)</w:t>
      </w:r>
    </w:p>
    <w:p w14:paraId="33307F8F" w14:textId="7ED7E2D3" w:rsidR="00794410" w:rsidRDefault="00794410" w:rsidP="00F139C7">
      <w:pPr>
        <w:pStyle w:val="ListParagraph"/>
        <w:numPr>
          <w:ilvl w:val="0"/>
          <w:numId w:val="2"/>
        </w:numPr>
        <w:spacing w:after="0"/>
      </w:pPr>
      <w:r>
        <w:t xml:space="preserve">FIBOPedia - </w:t>
      </w:r>
      <w:r w:rsidR="00CB46E9">
        <w:t>A tree structure to help users navigate into the FIBO Domains/Modules and facilitate access to the underlying content</w:t>
      </w:r>
      <w:r w:rsidR="009A2080">
        <w:t xml:space="preserve">. Includes generated web documentation for each ontology by the open source </w:t>
      </w:r>
      <w:proofErr w:type="spellStart"/>
      <w:r w:rsidR="009A2080">
        <w:t>WIzard</w:t>
      </w:r>
      <w:proofErr w:type="spellEnd"/>
      <w:r w:rsidR="009A2080">
        <w:t xml:space="preserve"> for </w:t>
      </w:r>
      <w:proofErr w:type="spellStart"/>
      <w:r w:rsidR="009A2080">
        <w:t>DOCumenting</w:t>
      </w:r>
      <w:proofErr w:type="spellEnd"/>
      <w:r w:rsidR="009A2080">
        <w:t xml:space="preserve"> Ontologies (WIDOCO), including graphical depictions of FIBO concepts (using the VOWL notation)</w:t>
      </w:r>
    </w:p>
    <w:p w14:paraId="08D70949" w14:textId="77777777" w:rsidR="002F43A5" w:rsidRDefault="002F43A5" w:rsidP="00EA1399">
      <w:pPr>
        <w:pStyle w:val="ListParagraph"/>
        <w:numPr>
          <w:ilvl w:val="0"/>
          <w:numId w:val="2"/>
        </w:numPr>
        <w:spacing w:after="0"/>
      </w:pPr>
      <w:r>
        <w:t xml:space="preserve">Linked Data Fragments </w:t>
      </w:r>
      <w:r w:rsidR="0051128F">
        <w:t>–</w:t>
      </w:r>
      <w:r>
        <w:t xml:space="preserve"> </w:t>
      </w:r>
      <w:r w:rsidR="0051128F">
        <w:t>A way of searching for a particular FIBO Triple, or executing a query</w:t>
      </w:r>
    </w:p>
    <w:p w14:paraId="5EB86D55" w14:textId="1B8C8ECC" w:rsidR="00BB08B1" w:rsidRDefault="0072505E" w:rsidP="00EA1399">
      <w:pPr>
        <w:pStyle w:val="ListParagraph"/>
        <w:numPr>
          <w:ilvl w:val="0"/>
          <w:numId w:val="2"/>
        </w:numPr>
        <w:spacing w:after="0"/>
      </w:pPr>
      <w:r>
        <w:t>UML</w:t>
      </w:r>
      <w:r w:rsidR="00BB08B1">
        <w:t xml:space="preserve"> Models - Machine- and human-reada</w:t>
      </w:r>
      <w:r w:rsidR="00490597">
        <w:t xml:space="preserve">ble UML diagrams of FIBO </w:t>
      </w:r>
      <w:r w:rsidR="00867744">
        <w:t>(using the forthcoming OMG UML profile “SMIF”) Semantic Modeling for Information Federation)</w:t>
      </w:r>
    </w:p>
    <w:p w14:paraId="64474392" w14:textId="435E8FAC" w:rsidR="00F83528" w:rsidRDefault="00F83528" w:rsidP="00EA1399">
      <w:pPr>
        <w:pStyle w:val="ListParagraph"/>
        <w:numPr>
          <w:ilvl w:val="0"/>
          <w:numId w:val="2"/>
        </w:numPr>
        <w:spacing w:after="0"/>
      </w:pPr>
      <w:r>
        <w:t>Ontology Files – Machine-readable files in the Web Ontology Language (OWL)</w:t>
      </w:r>
      <w:r w:rsidR="00CB46E9">
        <w:t>, in a variety of</w:t>
      </w:r>
      <w:r w:rsidR="00867744">
        <w:t xml:space="preserve"> different formats</w:t>
      </w:r>
    </w:p>
    <w:p w14:paraId="1CF8353F" w14:textId="77777777" w:rsidR="00BB08B1" w:rsidRDefault="00BB08B1" w:rsidP="00EA1399">
      <w:pPr>
        <w:pStyle w:val="ListParagraph"/>
        <w:numPr>
          <w:ilvl w:val="0"/>
          <w:numId w:val="2"/>
        </w:numPr>
        <w:spacing w:after="0"/>
      </w:pPr>
      <w:r>
        <w:t xml:space="preserve">schema.org - A vocabulary for marking up web pages </w:t>
      </w:r>
      <w:r w:rsidR="008C5980">
        <w:t xml:space="preserve">for search engines, which has been extended </w:t>
      </w:r>
      <w:r>
        <w:t>with terms taken from FIBO</w:t>
      </w:r>
    </w:p>
    <w:p w14:paraId="791F795D" w14:textId="77777777" w:rsidR="00CE4099" w:rsidRDefault="00CE4099" w:rsidP="00CE4099">
      <w:pPr>
        <w:spacing w:after="0"/>
      </w:pPr>
    </w:p>
    <w:p w14:paraId="1272CE58" w14:textId="4E5CE963" w:rsidR="000030D9" w:rsidRDefault="00490597" w:rsidP="000E33F6">
      <w:r>
        <w:t>The landing page for</w:t>
      </w:r>
      <w:r w:rsidR="000864B6">
        <w:t xml:space="preserve"> FIBO </w:t>
      </w:r>
      <w:hyperlink r:id="rId22" w:history="1">
        <w:r w:rsidR="000864B6" w:rsidRPr="00363ED3">
          <w:rPr>
            <w:rStyle w:val="Hyperlink"/>
          </w:rPr>
          <w:t>Products</w:t>
        </w:r>
      </w:hyperlink>
      <w:r w:rsidR="000864B6">
        <w:t xml:space="preserve"> has links t</w:t>
      </w:r>
      <w:r w:rsidR="006F2C4A">
        <w:t>o each of the separate Products</w:t>
      </w:r>
      <w:r w:rsidR="000864B6">
        <w:t xml:space="preserve">. Within each Product </w:t>
      </w:r>
      <w:r w:rsidR="001C6CB2">
        <w:t>a user</w:t>
      </w:r>
      <w:r w:rsidR="000864B6">
        <w:t xml:space="preserve"> may choose whether to see the Production or the </w:t>
      </w:r>
      <w:r w:rsidR="004B11D0">
        <w:t xml:space="preserve">Development </w:t>
      </w:r>
      <w:r w:rsidR="000864B6">
        <w:t xml:space="preserve">version of </w:t>
      </w:r>
      <w:r w:rsidR="006F2C4A">
        <w:t>all of FIBO, or a single ontology</w:t>
      </w:r>
      <w:r w:rsidR="00923800">
        <w:t xml:space="preserve">. </w:t>
      </w:r>
    </w:p>
    <w:p w14:paraId="3F50CF78" w14:textId="323FAF26" w:rsidR="009935DF" w:rsidRDefault="0034239F" w:rsidP="00EA1399">
      <w:pPr>
        <w:pStyle w:val="Heading2"/>
        <w:numPr>
          <w:ilvl w:val="1"/>
          <w:numId w:val="9"/>
        </w:numPr>
        <w:ind w:left="432"/>
      </w:pPr>
      <w:bookmarkStart w:id="12" w:name="_Toc520378646"/>
      <w:r>
        <w:lastRenderedPageBreak/>
        <w:t xml:space="preserve">FIBO Human-Readable </w:t>
      </w:r>
      <w:r w:rsidR="00840867">
        <w:t>Products</w:t>
      </w:r>
      <w:r w:rsidR="00255AC5">
        <w:t xml:space="preserve"> </w:t>
      </w:r>
      <w:r>
        <w:t>Glossary</w:t>
      </w:r>
      <w:r w:rsidR="00255AC5">
        <w:t xml:space="preserve"> (web searchable and downloadable HTML and/or spread sheet)</w:t>
      </w:r>
      <w:r>
        <w:t>,</w:t>
      </w:r>
      <w:r w:rsidR="00D13DBB">
        <w:t xml:space="preserve"> Data Dictionary</w:t>
      </w:r>
      <w:r w:rsidR="00AD7687">
        <w:t xml:space="preserve"> </w:t>
      </w:r>
      <w:r w:rsidR="00255AC5">
        <w:t>(searchable and downloa</w:t>
      </w:r>
      <w:r w:rsidR="001C0993">
        <w:t>dable</w:t>
      </w:r>
      <w:r w:rsidR="00D13DBB">
        <w:t xml:space="preserve">, </w:t>
      </w:r>
      <w:r w:rsidR="004E4AF9">
        <w:t>UML</w:t>
      </w:r>
      <w:r>
        <w:t xml:space="preserve"> Models</w:t>
      </w:r>
      <w:r w:rsidR="00CB0C6C">
        <w:t>)</w:t>
      </w:r>
      <w:r w:rsidR="00B84A69">
        <w:t>, FIBOPedia</w:t>
      </w:r>
      <w:bookmarkEnd w:id="12"/>
    </w:p>
    <w:p w14:paraId="2C54B9AB" w14:textId="77777777" w:rsidR="00E479F6" w:rsidRPr="00933599" w:rsidRDefault="000B27AD" w:rsidP="00E479F6">
      <w:pPr>
        <w:pStyle w:val="Heading3"/>
        <w:rPr>
          <w:rFonts w:asciiTheme="minorHAnsi" w:eastAsiaTheme="minorHAnsi" w:hAnsiTheme="minorHAnsi" w:cstheme="minorBidi"/>
          <w:color w:val="auto"/>
          <w:sz w:val="22"/>
          <w:szCs w:val="22"/>
        </w:rPr>
      </w:pPr>
      <w:hyperlink r:id="rId23" w:history="1">
        <w:bookmarkStart w:id="13" w:name="_Toc520378647"/>
        <w:r w:rsidR="00E479F6" w:rsidRPr="006648FA">
          <w:rPr>
            <w:rStyle w:val="Hyperlink"/>
          </w:rPr>
          <w:t>Glossary</w:t>
        </w:r>
        <w:bookmarkEnd w:id="13"/>
      </w:hyperlink>
      <w:r w:rsidR="00EC03AD">
        <w:t xml:space="preserve"> </w:t>
      </w:r>
    </w:p>
    <w:p w14:paraId="405CB550" w14:textId="77777777" w:rsidR="00C24BC2" w:rsidRPr="00C24BC2" w:rsidRDefault="00C24BC2" w:rsidP="00C24BC2">
      <w:pPr>
        <w:pStyle w:val="NormalWeb"/>
        <w:rPr>
          <w:rFonts w:asciiTheme="minorHAnsi" w:hAnsiTheme="minorHAnsi" w:cstheme="minorBidi"/>
          <w:sz w:val="22"/>
          <w:szCs w:val="22"/>
        </w:rPr>
      </w:pPr>
      <w:r w:rsidRPr="00C24BC2">
        <w:rPr>
          <w:rFonts w:asciiTheme="minorHAnsi" w:hAnsiTheme="minorHAnsi" w:cstheme="minorBidi"/>
          <w:sz w:val="22"/>
          <w:szCs w:val="22"/>
        </w:rPr>
        <w:t>Generated from the OWL the FIBO glossary is a list of classes and properties defined in FIBO, including their logical definition and natural language definition as well as synonyms where available.  As with all of FIBO there is a Production version of the Glossary, which includes definitions of terms that have been vetted by the FIBO content teams, as well as a Development version, which includes terms that are currently being developed.</w:t>
      </w:r>
    </w:p>
    <w:p w14:paraId="0D6D4560" w14:textId="27128D44" w:rsidR="009424BD" w:rsidRDefault="00994D0A" w:rsidP="00E479F6">
      <w:r>
        <w:rPr>
          <w:b/>
        </w:rPr>
        <w:t>Class</w:t>
      </w:r>
      <w:r w:rsidR="009424BD" w:rsidRPr="009424BD">
        <w:rPr>
          <w:b/>
        </w:rPr>
        <w:t>:</w:t>
      </w:r>
      <w:r w:rsidR="009424BD">
        <w:t xml:space="preserve"> the primary label by which the concept is identified. </w:t>
      </w:r>
    </w:p>
    <w:p w14:paraId="340B215C" w14:textId="3ADE4765" w:rsidR="009424BD" w:rsidRDefault="009424BD" w:rsidP="00E479F6">
      <w:r w:rsidRPr="009424BD">
        <w:rPr>
          <w:b/>
        </w:rPr>
        <w:t>Definition:</w:t>
      </w:r>
      <w:r>
        <w:t xml:space="preserve"> a written definition that has been arrived at during subject matter expert reviews of the concept, or in some cases a definition sourced from a suitable authority</w:t>
      </w:r>
      <w:r w:rsidR="00C23F51">
        <w:t xml:space="preserve"> or publication</w:t>
      </w:r>
      <w:r>
        <w:t xml:space="preserve">. </w:t>
      </w:r>
    </w:p>
    <w:p w14:paraId="2A0B83B7" w14:textId="77777777" w:rsidR="009424BD" w:rsidRDefault="009424BD" w:rsidP="00E479F6">
      <w:r w:rsidRPr="009424BD">
        <w:rPr>
          <w:b/>
        </w:rPr>
        <w:t>Synonym:</w:t>
      </w:r>
      <w:r>
        <w:t xml:space="preserve"> One or more additional labels by which the same concept is also known, for example in different business areas or different markets. </w:t>
      </w:r>
    </w:p>
    <w:p w14:paraId="16C8CD4A" w14:textId="5C9F7C3E" w:rsidR="009424BD" w:rsidRDefault="009424BD" w:rsidP="00E479F6">
      <w:r w:rsidRPr="007A3A9B">
        <w:rPr>
          <w:b/>
        </w:rPr>
        <w:t>Model-Generated Definition:</w:t>
      </w:r>
      <w:r>
        <w:t xml:space="preserve"> A set of logical assertions set</w:t>
      </w:r>
      <w:r w:rsidR="00896575">
        <w:t>ting out what it takes for some</w:t>
      </w:r>
      <w:r>
        <w:t xml:space="preserve">thing in the world to be a member of the set </w:t>
      </w:r>
      <w:r w:rsidR="00C23F51">
        <w:t>represented by this</w:t>
      </w:r>
      <w:r w:rsidR="00FB1325">
        <w:t xml:space="preserve"> </w:t>
      </w:r>
      <w:r>
        <w:t>concept. This is in the following parts:</w:t>
      </w:r>
    </w:p>
    <w:p w14:paraId="30784023" w14:textId="1578C84F" w:rsidR="009424BD" w:rsidRDefault="009424BD" w:rsidP="00EA1399">
      <w:pPr>
        <w:pStyle w:val="ListParagraph"/>
        <w:numPr>
          <w:ilvl w:val="0"/>
          <w:numId w:val="4"/>
        </w:numPr>
      </w:pPr>
      <w:r>
        <w:t xml:space="preserve">“A kind of …” identifies the one or more </w:t>
      </w:r>
      <w:r w:rsidR="00C23F51">
        <w:t xml:space="preserve">concepts </w:t>
      </w:r>
      <w:r>
        <w:t xml:space="preserve">of which this concept is a sub type. </w:t>
      </w:r>
    </w:p>
    <w:p w14:paraId="104157A8" w14:textId="713F8592" w:rsidR="009424BD" w:rsidRDefault="009424BD" w:rsidP="00EA1399">
      <w:pPr>
        <w:pStyle w:val="ListParagraph"/>
        <w:numPr>
          <w:ilvl w:val="0"/>
          <w:numId w:val="4"/>
        </w:numPr>
      </w:pPr>
      <w:r>
        <w:t xml:space="preserve">“A valid occurrence satisfies the following necessary conditions” introduces a list of assertions which must be true for something to be a member of that </w:t>
      </w:r>
      <w:r w:rsidR="00C23F51">
        <w:t xml:space="preserve">set </w:t>
      </w:r>
      <w:r>
        <w:t xml:space="preserve">of things; for </w:t>
      </w:r>
      <w:r w:rsidR="00146407">
        <w:t>example,</w:t>
      </w:r>
      <w:r>
        <w:t xml:space="preserve"> that it must have at least one </w:t>
      </w:r>
      <w:r w:rsidR="00C23F51">
        <w:t xml:space="preserve">value (possibly of a certain type) for </w:t>
      </w:r>
      <w:r>
        <w:t>a given property</w:t>
      </w:r>
    </w:p>
    <w:p w14:paraId="35CC92D0" w14:textId="053C6166" w:rsidR="00731FEB" w:rsidRDefault="009424BD" w:rsidP="00EA1399">
      <w:pPr>
        <w:pStyle w:val="ListParagraph"/>
        <w:numPr>
          <w:ilvl w:val="0"/>
          <w:numId w:val="4"/>
        </w:numPr>
      </w:pPr>
      <w:r>
        <w:t xml:space="preserve">“A valid occurrence may also have the following properties” introduces a list of properties that it would commonly be </w:t>
      </w:r>
      <w:r w:rsidR="00731FEB">
        <w:t xml:space="preserve">expected </w:t>
      </w:r>
      <w:r>
        <w:t xml:space="preserve">to assert about that </w:t>
      </w:r>
      <w:r w:rsidR="00C23F51">
        <w:t xml:space="preserve">such </w:t>
      </w:r>
      <w:r>
        <w:t>thing</w:t>
      </w:r>
      <w:r w:rsidR="00C23F51">
        <w:t>s</w:t>
      </w:r>
      <w:r>
        <w:t xml:space="preserve"> even if they are not necessary conditions for set membership.</w:t>
      </w:r>
      <w:r w:rsidR="00517D8D">
        <w:t xml:space="preserve"> </w:t>
      </w:r>
    </w:p>
    <w:p w14:paraId="55768DDF" w14:textId="77777777" w:rsidR="00C24BC2" w:rsidRDefault="00C24BC2" w:rsidP="00C24BC2">
      <w:pPr>
        <w:pStyle w:val="NormalWeb"/>
        <w:rPr>
          <w:rFonts w:ascii="Arial" w:hAnsi="Arial" w:cs="Arial"/>
          <w:color w:val="666666"/>
          <w:sz w:val="18"/>
          <w:szCs w:val="18"/>
        </w:rPr>
      </w:pPr>
      <w:r>
        <w:rPr>
          <w:rFonts w:ascii="Arial" w:hAnsi="Arial" w:cs="Arial"/>
          <w:color w:val="666666"/>
          <w:sz w:val="18"/>
          <w:szCs w:val="18"/>
        </w:rPr>
        <w:t>There are 3 ways to work with the FIBO Glossary.</w:t>
      </w:r>
    </w:p>
    <w:p w14:paraId="402D7C21" w14:textId="77777777" w:rsidR="00C24BC2" w:rsidRDefault="00C24BC2" w:rsidP="00C24BC2">
      <w:pPr>
        <w:pStyle w:val="NormalWeb"/>
        <w:numPr>
          <w:ilvl w:val="0"/>
          <w:numId w:val="12"/>
        </w:numPr>
        <w:rPr>
          <w:rFonts w:ascii="Arial" w:hAnsi="Arial" w:cs="Arial"/>
          <w:color w:val="666666"/>
          <w:sz w:val="18"/>
          <w:szCs w:val="18"/>
        </w:rPr>
      </w:pPr>
      <w:r>
        <w:rPr>
          <w:rFonts w:ascii="Arial" w:hAnsi="Arial" w:cs="Arial"/>
          <w:color w:val="666666"/>
          <w:sz w:val="18"/>
          <w:szCs w:val="18"/>
        </w:rPr>
        <w:t>Web Searchable</w:t>
      </w:r>
    </w:p>
    <w:p w14:paraId="2BFFC8D8" w14:textId="77777777" w:rsidR="00C24BC2" w:rsidRDefault="00C24BC2" w:rsidP="00C24BC2">
      <w:pPr>
        <w:pStyle w:val="NormalWeb"/>
        <w:numPr>
          <w:ilvl w:val="0"/>
          <w:numId w:val="12"/>
        </w:numPr>
        <w:rPr>
          <w:rFonts w:ascii="Arial" w:hAnsi="Arial" w:cs="Arial"/>
          <w:color w:val="666666"/>
          <w:sz w:val="18"/>
          <w:szCs w:val="18"/>
        </w:rPr>
      </w:pPr>
      <w:r>
        <w:rPr>
          <w:rFonts w:ascii="Arial" w:hAnsi="Arial" w:cs="Arial"/>
          <w:color w:val="666666"/>
          <w:sz w:val="18"/>
          <w:szCs w:val="18"/>
        </w:rPr>
        <w:t>Downloadable as a .csv for working in a spreadsheet</w:t>
      </w:r>
    </w:p>
    <w:p w14:paraId="0EC8CB8E" w14:textId="32186F51" w:rsidR="00C24BC2" w:rsidRDefault="00C24BC2" w:rsidP="00C24BC2">
      <w:pPr>
        <w:pStyle w:val="NormalWeb"/>
        <w:numPr>
          <w:ilvl w:val="0"/>
          <w:numId w:val="12"/>
        </w:numPr>
        <w:rPr>
          <w:rFonts w:ascii="Arial" w:hAnsi="Arial" w:cs="Arial"/>
          <w:color w:val="666666"/>
          <w:sz w:val="18"/>
          <w:szCs w:val="18"/>
        </w:rPr>
      </w:pPr>
      <w:r>
        <w:rPr>
          <w:rFonts w:ascii="Arial" w:hAnsi="Arial" w:cs="Arial"/>
          <w:color w:val="666666"/>
          <w:sz w:val="18"/>
          <w:szCs w:val="18"/>
        </w:rPr>
        <w:t xml:space="preserve">Downloadable as a </w:t>
      </w:r>
      <w:r w:rsidR="00610CAA">
        <w:rPr>
          <w:rFonts w:ascii="Arial" w:hAnsi="Arial" w:cs="Arial"/>
          <w:color w:val="666666"/>
          <w:sz w:val="18"/>
          <w:szCs w:val="18"/>
        </w:rPr>
        <w:t>.xlsx</w:t>
      </w:r>
      <w:r>
        <w:rPr>
          <w:rFonts w:ascii="Arial" w:hAnsi="Arial" w:cs="Arial"/>
          <w:color w:val="666666"/>
          <w:sz w:val="18"/>
          <w:szCs w:val="18"/>
        </w:rPr>
        <w:t xml:space="preserve"> for working in a spreadsheet</w:t>
      </w:r>
    </w:p>
    <w:p w14:paraId="4835CC32" w14:textId="77777777" w:rsidR="00C24BC2" w:rsidRDefault="00C24BC2" w:rsidP="00C24BC2">
      <w:pPr>
        <w:pStyle w:val="NormalWeb"/>
        <w:contextualSpacing/>
        <w:rPr>
          <w:rFonts w:ascii="Arial" w:hAnsi="Arial" w:cs="Arial"/>
          <w:color w:val="666666"/>
          <w:sz w:val="18"/>
          <w:szCs w:val="18"/>
        </w:rPr>
      </w:pPr>
      <w:r w:rsidRPr="0095709A">
        <w:rPr>
          <w:rFonts w:ascii="Arial" w:hAnsi="Arial" w:cs="Arial"/>
          <w:color w:val="666666"/>
        </w:rPr>
        <w:t>Web Searchable</w:t>
      </w:r>
      <w:r>
        <w:rPr>
          <w:rFonts w:ascii="Arial" w:hAnsi="Arial" w:cs="Arial"/>
          <w:color w:val="666666"/>
          <w:sz w:val="18"/>
          <w:szCs w:val="18"/>
        </w:rPr>
        <w:t xml:space="preserve"> </w:t>
      </w:r>
    </w:p>
    <w:p w14:paraId="52E76A30" w14:textId="77777777" w:rsidR="00C24BC2" w:rsidRDefault="000B27AD" w:rsidP="00C24BC2">
      <w:pPr>
        <w:pStyle w:val="NormalWeb"/>
        <w:numPr>
          <w:ilvl w:val="0"/>
          <w:numId w:val="13"/>
        </w:numPr>
        <w:rPr>
          <w:rFonts w:ascii="Arial" w:hAnsi="Arial" w:cs="Arial"/>
          <w:color w:val="666666"/>
          <w:sz w:val="18"/>
          <w:szCs w:val="18"/>
        </w:rPr>
      </w:pPr>
      <w:hyperlink r:id="rId24" w:history="1">
        <w:r w:rsidR="00C24BC2">
          <w:rPr>
            <w:rStyle w:val="Hyperlink"/>
            <w:rFonts w:ascii="Arial" w:hAnsi="Arial" w:cs="Arial"/>
            <w:i/>
            <w:iCs/>
            <w:sz w:val="18"/>
            <w:szCs w:val="18"/>
          </w:rPr>
          <w:t>Production</w:t>
        </w:r>
      </w:hyperlink>
      <w:r w:rsidR="00C24BC2">
        <w:rPr>
          <w:rStyle w:val="apple-converted-space"/>
          <w:rFonts w:ascii="Arial" w:hAnsi="Arial" w:cs="Arial"/>
          <w:color w:val="666666"/>
          <w:sz w:val="18"/>
          <w:szCs w:val="18"/>
        </w:rPr>
        <w:t> </w:t>
      </w:r>
      <w:r w:rsidR="00C24BC2">
        <w:rPr>
          <w:rFonts w:ascii="Arial" w:hAnsi="Arial" w:cs="Arial"/>
          <w:color w:val="666666"/>
          <w:sz w:val="18"/>
          <w:szCs w:val="18"/>
        </w:rPr>
        <w:t xml:space="preserve"> </w:t>
      </w:r>
    </w:p>
    <w:p w14:paraId="12E18CFB" w14:textId="77777777" w:rsidR="00C24BC2" w:rsidRDefault="000B27AD" w:rsidP="00C24BC2">
      <w:pPr>
        <w:pStyle w:val="NormalWeb"/>
        <w:numPr>
          <w:ilvl w:val="0"/>
          <w:numId w:val="13"/>
        </w:numPr>
        <w:rPr>
          <w:rStyle w:val="apple-converted-space"/>
          <w:rFonts w:ascii="Arial" w:hAnsi="Arial" w:cs="Arial"/>
          <w:color w:val="00B0F0"/>
          <w:sz w:val="18"/>
          <w:szCs w:val="18"/>
        </w:rPr>
      </w:pPr>
      <w:hyperlink r:id="rId25" w:history="1">
        <w:r w:rsidR="00C24BC2" w:rsidRPr="002832E9">
          <w:rPr>
            <w:rStyle w:val="Hyperlink"/>
            <w:rFonts w:ascii="Arial" w:hAnsi="Arial" w:cs="Arial"/>
            <w:i/>
            <w:iCs/>
            <w:color w:val="00B0F0"/>
            <w:sz w:val="18"/>
            <w:szCs w:val="18"/>
          </w:rPr>
          <w:t>Development</w:t>
        </w:r>
      </w:hyperlink>
      <w:r w:rsidR="00C24BC2" w:rsidRPr="002832E9">
        <w:rPr>
          <w:rStyle w:val="apple-converted-space"/>
          <w:rFonts w:ascii="Arial" w:hAnsi="Arial" w:cs="Arial"/>
          <w:color w:val="00B0F0"/>
          <w:sz w:val="18"/>
          <w:szCs w:val="18"/>
        </w:rPr>
        <w:t> </w:t>
      </w:r>
    </w:p>
    <w:p w14:paraId="71EA2EFB" w14:textId="77777777" w:rsidR="00C24BC2" w:rsidRPr="002832E9" w:rsidRDefault="00C24BC2" w:rsidP="00C24BC2">
      <w:pPr>
        <w:pStyle w:val="NormalWeb"/>
        <w:rPr>
          <w:rFonts w:ascii="Arial" w:hAnsi="Arial" w:cs="Arial"/>
          <w:color w:val="00B0F0"/>
          <w:sz w:val="18"/>
          <w:szCs w:val="18"/>
        </w:rPr>
      </w:pPr>
      <w:r>
        <w:rPr>
          <w:rFonts w:ascii="Arial" w:hAnsi="Arial" w:cs="Arial"/>
          <w:noProof/>
          <w:color w:val="00B0F0"/>
          <w:sz w:val="18"/>
          <w:szCs w:val="18"/>
        </w:rPr>
        <w:lastRenderedPageBreak/>
        <w:drawing>
          <wp:inline distT="0" distB="0" distL="0" distR="0" wp14:anchorId="05AAEADC" wp14:editId="0900B425">
            <wp:extent cx="5943600" cy="19469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2-21 at 12.36.43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946910"/>
                    </a:xfrm>
                    <a:prstGeom prst="rect">
                      <a:avLst/>
                    </a:prstGeom>
                  </pic:spPr>
                </pic:pic>
              </a:graphicData>
            </a:graphic>
          </wp:inline>
        </w:drawing>
      </w:r>
    </w:p>
    <w:p w14:paraId="40193D0F" w14:textId="77777777" w:rsidR="00C24BC2" w:rsidRDefault="00C24BC2" w:rsidP="00C24BC2">
      <w:pPr>
        <w:spacing w:after="0"/>
        <w:contextualSpacing/>
        <w:rPr>
          <w:rFonts w:ascii="Arial" w:hAnsi="Arial" w:cs="Arial"/>
          <w:color w:val="666666"/>
          <w:sz w:val="18"/>
          <w:szCs w:val="18"/>
        </w:rPr>
      </w:pPr>
      <w:r w:rsidRPr="0095709A">
        <w:rPr>
          <w:rFonts w:ascii="Arial" w:hAnsi="Arial" w:cs="Arial"/>
          <w:color w:val="666666"/>
          <w:sz w:val="24"/>
          <w:szCs w:val="24"/>
        </w:rPr>
        <w:t>Comma Separated Values</w:t>
      </w:r>
      <w:r w:rsidRPr="00956A0D">
        <w:rPr>
          <w:rFonts w:ascii="Arial" w:hAnsi="Arial" w:cs="Arial"/>
          <w:color w:val="666666"/>
          <w:sz w:val="24"/>
          <w:szCs w:val="24"/>
        </w:rPr>
        <w:t xml:space="preserve"> format</w:t>
      </w:r>
    </w:p>
    <w:p w14:paraId="23483541" w14:textId="77777777" w:rsidR="00C24BC2" w:rsidRDefault="000B27AD" w:rsidP="00C24BC2">
      <w:pPr>
        <w:pStyle w:val="ListParagraph"/>
        <w:numPr>
          <w:ilvl w:val="0"/>
          <w:numId w:val="14"/>
        </w:numPr>
        <w:spacing w:after="0" w:line="240" w:lineRule="auto"/>
        <w:rPr>
          <w:rFonts w:ascii="Arial" w:hAnsi="Arial" w:cs="Arial"/>
          <w:color w:val="666666"/>
          <w:sz w:val="18"/>
          <w:szCs w:val="18"/>
        </w:rPr>
      </w:pPr>
      <w:hyperlink r:id="rId27" w:history="1">
        <w:r w:rsidR="00C24BC2" w:rsidRPr="00956A0D">
          <w:rPr>
            <w:rFonts w:ascii="Arial" w:hAnsi="Arial" w:cs="Arial"/>
            <w:color w:val="0000FF"/>
            <w:sz w:val="18"/>
            <w:szCs w:val="18"/>
            <w:u w:val="single"/>
          </w:rPr>
          <w:t>Production</w:t>
        </w:r>
      </w:hyperlink>
      <w:r w:rsidR="00C24BC2">
        <w:rPr>
          <w:rFonts w:ascii="Arial" w:hAnsi="Arial" w:cs="Arial"/>
          <w:color w:val="666666"/>
          <w:sz w:val="18"/>
          <w:szCs w:val="18"/>
        </w:rPr>
        <w:t> </w:t>
      </w:r>
    </w:p>
    <w:p w14:paraId="242FB90F" w14:textId="77777777" w:rsidR="00C24BC2" w:rsidRPr="00956A0D" w:rsidRDefault="000B27AD" w:rsidP="00C24BC2">
      <w:pPr>
        <w:pStyle w:val="ListParagraph"/>
        <w:numPr>
          <w:ilvl w:val="0"/>
          <w:numId w:val="14"/>
        </w:numPr>
        <w:spacing w:before="100" w:beforeAutospacing="1" w:after="100" w:afterAutospacing="1" w:line="240" w:lineRule="auto"/>
        <w:rPr>
          <w:rFonts w:ascii="Arial" w:hAnsi="Arial" w:cs="Arial"/>
          <w:color w:val="666666"/>
          <w:sz w:val="18"/>
          <w:szCs w:val="18"/>
        </w:rPr>
      </w:pPr>
      <w:hyperlink r:id="rId28" w:history="1">
        <w:r w:rsidR="00C24BC2" w:rsidRPr="00956A0D">
          <w:rPr>
            <w:rFonts w:ascii="Arial" w:hAnsi="Arial" w:cs="Arial"/>
            <w:color w:val="0000FF"/>
            <w:sz w:val="18"/>
            <w:szCs w:val="18"/>
            <w:u w:val="single"/>
          </w:rPr>
          <w:t>Development</w:t>
        </w:r>
      </w:hyperlink>
    </w:p>
    <w:p w14:paraId="55DB4200" w14:textId="54AAE29D" w:rsidR="00C24BC2" w:rsidRPr="00956A0D" w:rsidRDefault="00610CAA" w:rsidP="00C24BC2">
      <w:pPr>
        <w:spacing w:after="0"/>
        <w:rPr>
          <w:rFonts w:ascii="Arial" w:hAnsi="Arial" w:cs="Arial"/>
          <w:color w:val="666666"/>
          <w:sz w:val="24"/>
          <w:szCs w:val="24"/>
        </w:rPr>
      </w:pPr>
      <w:proofErr w:type="gramStart"/>
      <w:r>
        <w:rPr>
          <w:rFonts w:ascii="Arial" w:hAnsi="Arial" w:cs="Arial"/>
          <w:color w:val="666666"/>
          <w:sz w:val="24"/>
          <w:szCs w:val="24"/>
        </w:rPr>
        <w:t>.</w:t>
      </w:r>
      <w:proofErr w:type="spellStart"/>
      <w:r>
        <w:rPr>
          <w:rFonts w:ascii="Arial" w:hAnsi="Arial" w:cs="Arial"/>
          <w:color w:val="666666"/>
          <w:sz w:val="24"/>
          <w:szCs w:val="24"/>
        </w:rPr>
        <w:t>xlsx</w:t>
      </w:r>
      <w:r w:rsidR="00C24BC2" w:rsidRPr="00956A0D">
        <w:rPr>
          <w:rFonts w:ascii="Arial" w:hAnsi="Arial" w:cs="Arial"/>
          <w:color w:val="666666"/>
          <w:sz w:val="24"/>
          <w:szCs w:val="24"/>
        </w:rPr>
        <w:t>x</w:t>
      </w:r>
      <w:proofErr w:type="spellEnd"/>
      <w:proofErr w:type="gramEnd"/>
      <w:r w:rsidR="00C24BC2" w:rsidRPr="00956A0D">
        <w:rPr>
          <w:rFonts w:ascii="Arial" w:hAnsi="Arial" w:cs="Arial"/>
          <w:color w:val="666666"/>
          <w:sz w:val="24"/>
          <w:szCs w:val="24"/>
        </w:rPr>
        <w:t xml:space="preserve"> format; </w:t>
      </w:r>
    </w:p>
    <w:p w14:paraId="577FD3C3" w14:textId="77777777" w:rsidR="00C24BC2" w:rsidRPr="00956A0D" w:rsidRDefault="000B27AD" w:rsidP="00C24BC2">
      <w:pPr>
        <w:pStyle w:val="ListParagraph"/>
        <w:numPr>
          <w:ilvl w:val="0"/>
          <w:numId w:val="15"/>
        </w:numPr>
        <w:spacing w:after="0" w:line="240" w:lineRule="auto"/>
        <w:rPr>
          <w:rFonts w:ascii="Arial" w:hAnsi="Arial" w:cs="Arial"/>
          <w:color w:val="666666"/>
          <w:sz w:val="18"/>
          <w:szCs w:val="18"/>
        </w:rPr>
      </w:pPr>
      <w:hyperlink r:id="rId29" w:history="1">
        <w:r w:rsidR="00C24BC2" w:rsidRPr="00956A0D">
          <w:rPr>
            <w:rFonts w:ascii="Arial" w:hAnsi="Arial" w:cs="Arial"/>
            <w:color w:val="0000FF"/>
            <w:sz w:val="18"/>
            <w:szCs w:val="18"/>
            <w:u w:val="single"/>
          </w:rPr>
          <w:t>Production</w:t>
        </w:r>
      </w:hyperlink>
      <w:r w:rsidR="00C24BC2" w:rsidRPr="00956A0D">
        <w:rPr>
          <w:rFonts w:ascii="Arial" w:hAnsi="Arial" w:cs="Arial"/>
          <w:color w:val="666666"/>
          <w:sz w:val="18"/>
          <w:szCs w:val="18"/>
        </w:rPr>
        <w:t> </w:t>
      </w:r>
    </w:p>
    <w:p w14:paraId="5DEBD0E8" w14:textId="77777777" w:rsidR="00C24BC2" w:rsidRDefault="000B27AD" w:rsidP="00C24BC2">
      <w:pPr>
        <w:pStyle w:val="ListParagraph"/>
        <w:numPr>
          <w:ilvl w:val="0"/>
          <w:numId w:val="15"/>
        </w:numPr>
        <w:spacing w:before="100" w:beforeAutospacing="1" w:after="100" w:afterAutospacing="1" w:line="240" w:lineRule="auto"/>
        <w:rPr>
          <w:rFonts w:ascii="Arial" w:hAnsi="Arial" w:cs="Arial"/>
          <w:color w:val="666666"/>
          <w:sz w:val="18"/>
          <w:szCs w:val="18"/>
        </w:rPr>
      </w:pPr>
      <w:hyperlink r:id="rId30" w:history="1">
        <w:r w:rsidR="00C24BC2" w:rsidRPr="00956A0D">
          <w:rPr>
            <w:rFonts w:ascii="Arial" w:hAnsi="Arial" w:cs="Arial"/>
            <w:color w:val="0000FF"/>
            <w:sz w:val="18"/>
            <w:szCs w:val="18"/>
            <w:u w:val="single"/>
          </w:rPr>
          <w:t>Development</w:t>
        </w:r>
      </w:hyperlink>
      <w:r w:rsidR="00C24BC2" w:rsidRPr="00956A0D">
        <w:rPr>
          <w:rFonts w:ascii="Arial" w:hAnsi="Arial" w:cs="Arial"/>
          <w:color w:val="666666"/>
          <w:sz w:val="18"/>
          <w:szCs w:val="18"/>
        </w:rPr>
        <w:t> </w:t>
      </w:r>
    </w:p>
    <w:p w14:paraId="052F7C7B" w14:textId="3D69D63E" w:rsidR="00C24BC2" w:rsidRPr="00A1437E" w:rsidRDefault="00C24BC2" w:rsidP="00A1437E">
      <w:pPr>
        <w:spacing w:before="100" w:beforeAutospacing="1" w:after="100" w:afterAutospacing="1"/>
        <w:rPr>
          <w:rFonts w:ascii="Arial" w:hAnsi="Arial" w:cs="Arial"/>
          <w:color w:val="666666"/>
          <w:sz w:val="18"/>
          <w:szCs w:val="18"/>
        </w:rPr>
      </w:pPr>
      <w:r>
        <w:rPr>
          <w:rFonts w:ascii="Arial" w:hAnsi="Arial" w:cs="Arial"/>
          <w:noProof/>
          <w:color w:val="666666"/>
          <w:sz w:val="18"/>
          <w:szCs w:val="18"/>
        </w:rPr>
        <w:drawing>
          <wp:inline distT="0" distB="0" distL="0" distR="0" wp14:anchorId="7B0BA815" wp14:editId="093C3A20">
            <wp:extent cx="5943600" cy="11087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2-21 at 12.42.24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108710"/>
                    </a:xfrm>
                    <a:prstGeom prst="rect">
                      <a:avLst/>
                    </a:prstGeom>
                  </pic:spPr>
                </pic:pic>
              </a:graphicData>
            </a:graphic>
          </wp:inline>
        </w:drawing>
      </w:r>
    </w:p>
    <w:p w14:paraId="0DC795F1" w14:textId="3B63870F" w:rsidR="00715028" w:rsidRPr="004456EB" w:rsidRDefault="000B27AD" w:rsidP="00715028">
      <w:pPr>
        <w:pStyle w:val="ListParagraph"/>
        <w:numPr>
          <w:ilvl w:val="0"/>
          <w:numId w:val="11"/>
        </w:numPr>
        <w:rPr>
          <w:rStyle w:val="Hyperlink"/>
          <w:color w:val="000000" w:themeColor="text1"/>
          <w:sz w:val="24"/>
          <w:szCs w:val="24"/>
          <w:u w:val="none"/>
        </w:rPr>
      </w:pPr>
      <w:hyperlink r:id="rId32" w:history="1">
        <w:r w:rsidR="00225780" w:rsidRPr="008A0E9F">
          <w:rPr>
            <w:rStyle w:val="Hyperlink"/>
            <w:rFonts w:asciiTheme="majorHAnsi" w:eastAsiaTheme="majorEastAsia" w:hAnsiTheme="majorHAnsi" w:cstheme="majorBidi"/>
            <w:sz w:val="24"/>
            <w:szCs w:val="24"/>
          </w:rPr>
          <w:t>FIBO Data Dictionary</w:t>
        </w:r>
      </w:hyperlink>
    </w:p>
    <w:p w14:paraId="74411AD8" w14:textId="77777777" w:rsidR="004456EB" w:rsidRPr="00702D9A" w:rsidRDefault="004456EB" w:rsidP="003F4B78">
      <w:pPr>
        <w:pStyle w:val="ListParagraph"/>
        <w:ind w:left="360"/>
        <w:rPr>
          <w:rStyle w:val="Hyperlink"/>
          <w:color w:val="000000" w:themeColor="text1"/>
          <w:sz w:val="24"/>
          <w:szCs w:val="24"/>
          <w:u w:val="none"/>
        </w:rPr>
      </w:pPr>
    </w:p>
    <w:p w14:paraId="4838FF00" w14:textId="1F00F12B" w:rsidR="00715028" w:rsidRPr="00715028" w:rsidRDefault="00566417" w:rsidP="003F4B78">
      <w:pPr>
        <w:pStyle w:val="ListParagraph"/>
        <w:ind w:left="360"/>
        <w:rPr>
          <w:color w:val="000000" w:themeColor="text1"/>
        </w:rPr>
      </w:pPr>
      <w:r>
        <w:rPr>
          <w:noProof/>
        </w:rPr>
        <w:drawing>
          <wp:anchor distT="0" distB="0" distL="114300" distR="114300" simplePos="0" relativeHeight="251666432" behindDoc="0" locked="0" layoutInCell="1" allowOverlap="1" wp14:anchorId="0362DD94" wp14:editId="521D7B32">
            <wp:simplePos x="0" y="0"/>
            <wp:positionH relativeFrom="column">
              <wp:posOffset>1116693</wp:posOffset>
            </wp:positionH>
            <wp:positionV relativeFrom="paragraph">
              <wp:posOffset>556351</wp:posOffset>
            </wp:positionV>
            <wp:extent cx="3193415" cy="2509520"/>
            <wp:effectExtent l="0" t="0" r="0"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12-19 at 9.49.17 AM.png"/>
                    <pic:cNvPicPr/>
                  </pic:nvPicPr>
                  <pic:blipFill>
                    <a:blip r:embed="rId33">
                      <a:extLst>
                        <a:ext uri="{28A0092B-C50C-407E-A947-70E740481C1C}">
                          <a14:useLocalDpi xmlns:a14="http://schemas.microsoft.com/office/drawing/2010/main" val="0"/>
                        </a:ext>
                      </a:extLst>
                    </a:blip>
                    <a:stretch>
                      <a:fillRect/>
                    </a:stretch>
                  </pic:blipFill>
                  <pic:spPr>
                    <a:xfrm>
                      <a:off x="0" y="0"/>
                      <a:ext cx="3193415" cy="2509520"/>
                    </a:xfrm>
                    <a:prstGeom prst="rect">
                      <a:avLst/>
                    </a:prstGeom>
                  </pic:spPr>
                </pic:pic>
              </a:graphicData>
            </a:graphic>
            <wp14:sizeRelH relativeFrom="margin">
              <wp14:pctWidth>0</wp14:pctWidth>
            </wp14:sizeRelH>
            <wp14:sizeRelV relativeFrom="margin">
              <wp14:pctHeight>0</wp14:pctHeight>
            </wp14:sizeRelV>
          </wp:anchor>
        </w:drawing>
      </w:r>
      <w:r w:rsidR="00715028" w:rsidRPr="00715028">
        <w:rPr>
          <w:rFonts w:cstheme="majorBidi"/>
          <w:color w:val="000000" w:themeColor="text1"/>
        </w:rPr>
        <w:t xml:space="preserve">FIBO as a more traditional data dictionary searchable from the Web and down loadable in </w:t>
      </w:r>
      <w:r w:rsidR="00610CAA">
        <w:rPr>
          <w:rFonts w:cstheme="majorBidi"/>
          <w:color w:val="000000" w:themeColor="text1"/>
        </w:rPr>
        <w:t>.xlsx</w:t>
      </w:r>
      <w:r w:rsidR="00715028" w:rsidRPr="00715028">
        <w:rPr>
          <w:rFonts w:cstheme="majorBidi"/>
          <w:color w:val="000000" w:themeColor="text1"/>
        </w:rPr>
        <w:t xml:space="preserve">. Provides a summary of each of the classes in FIBO, with the operational fields (using the data </w:t>
      </w:r>
      <w:r w:rsidR="00715028" w:rsidRPr="00715028">
        <w:rPr>
          <w:rFonts w:cstheme="majorBidi"/>
          <w:color w:val="000000" w:themeColor="text1"/>
        </w:rPr>
        <w:lastRenderedPageBreak/>
        <w:t>dictionary word; called "properties" in OWL) that apply to each of them. Below is a sample from the FIBO Data Dictionary launch page and an example from a search on Equity</w:t>
      </w:r>
      <w:r w:rsidR="008A0E9F">
        <w:rPr>
          <w:rFonts w:cstheme="majorBidi"/>
          <w:color w:val="000000" w:themeColor="text1"/>
        </w:rPr>
        <w:t xml:space="preserve"> in the </w:t>
      </w:r>
      <w:hyperlink r:id="rId34" w:history="1">
        <w:r w:rsidR="008A0E9F" w:rsidRPr="008A0E9F">
          <w:rPr>
            <w:rStyle w:val="Hyperlink"/>
            <w:rFonts w:cstheme="majorBidi"/>
          </w:rPr>
          <w:t xml:space="preserve">FIBO Unabridged </w:t>
        </w:r>
        <w:r w:rsidR="002C0F59">
          <w:rPr>
            <w:rFonts w:cstheme="majorBidi"/>
            <w:noProof/>
            <w:color w:val="000000" w:themeColor="text1"/>
          </w:rPr>
          <mc:AlternateContent>
            <mc:Choice Requires="wps">
              <w:drawing>
                <wp:anchor distT="0" distB="0" distL="114300" distR="114300" simplePos="0" relativeHeight="251665408" behindDoc="0" locked="0" layoutInCell="1" allowOverlap="1" wp14:anchorId="793B1B52" wp14:editId="11319455">
                  <wp:simplePos x="0" y="0"/>
                  <wp:positionH relativeFrom="column">
                    <wp:posOffset>47625</wp:posOffset>
                  </wp:positionH>
                  <wp:positionV relativeFrom="paragraph">
                    <wp:posOffset>533400</wp:posOffset>
                  </wp:positionV>
                  <wp:extent cx="5810250" cy="2740025"/>
                  <wp:effectExtent l="0" t="0" r="0" b="3175"/>
                  <wp:wrapSquare wrapText="bothSides"/>
                  <wp:docPr id="16" name="Text Box 16"/>
                  <wp:cNvGraphicFramePr/>
                  <a:graphic xmlns:a="http://schemas.openxmlformats.org/drawingml/2006/main">
                    <a:graphicData uri="http://schemas.microsoft.com/office/word/2010/wordprocessingShape">
                      <wps:wsp>
                        <wps:cNvSpPr txBox="1"/>
                        <wps:spPr>
                          <a:xfrm>
                            <a:off x="0" y="0"/>
                            <a:ext cx="5810250" cy="27400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11D81F" w14:textId="2CE57457" w:rsidR="00E828E2" w:rsidRDefault="00566417">
                              <w:r>
                                <w:rPr>
                                  <w:noProof/>
                                </w:rPr>
                                <w:drawing>
                                  <wp:inline distT="0" distB="0" distL="0" distR="0" wp14:anchorId="79ACF96E" wp14:editId="0DEFD744">
                                    <wp:extent cx="5715000" cy="25950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7-25 at 8.11.17 AM.png"/>
                                            <pic:cNvPicPr/>
                                          </pic:nvPicPr>
                                          <pic:blipFill>
                                            <a:blip r:embed="rId35">
                                              <a:extLst>
                                                <a:ext uri="{28A0092B-C50C-407E-A947-70E740481C1C}">
                                                  <a14:useLocalDpi xmlns:a14="http://schemas.microsoft.com/office/drawing/2010/main" val="0"/>
                                                </a:ext>
                                              </a:extLst>
                                            </a:blip>
                                            <a:stretch>
                                              <a:fillRect/>
                                            </a:stretch>
                                          </pic:blipFill>
                                          <pic:spPr>
                                            <a:xfrm>
                                              <a:off x="0" y="0"/>
                                              <a:ext cx="5771262" cy="26205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B1B52" id="Text Box 16" o:spid="_x0000_s1028" type="#_x0000_t202" style="position:absolute;left:0;text-align:left;margin-left:3.75pt;margin-top:42pt;width:457.5pt;height:215.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" filled="f" stroked="f">
                  <v:textbox>
                    <w:txbxContent>
                      <w:p w14:paraId="1811D81F" w14:textId="2CE57457" w:rsidR="00E828E2" w:rsidRDefault="00566417">
                        <w:r>
                          <w:rPr>
                            <w:noProof/>
                          </w:rPr>
                          <w:drawing>
                            <wp:inline distT="0" distB="0" distL="0" distR="0" wp14:anchorId="79ACF96E" wp14:editId="0DEFD744">
                              <wp:extent cx="5715000" cy="25950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7-25 at 8.11.17 AM.png"/>
                                      <pic:cNvPicPr/>
                                    </pic:nvPicPr>
                                    <pic:blipFill>
                                      <a:blip r:embed="rId36">
                                        <a:extLst>
                                          <a:ext uri="{28A0092B-C50C-407E-A947-70E740481C1C}">
                                            <a14:useLocalDpi xmlns:a14="http://schemas.microsoft.com/office/drawing/2010/main" val="0"/>
                                          </a:ext>
                                        </a:extLst>
                                      </a:blip>
                                      <a:stretch>
                                        <a:fillRect/>
                                      </a:stretch>
                                    </pic:blipFill>
                                    <pic:spPr>
                                      <a:xfrm>
                                        <a:off x="0" y="0"/>
                                        <a:ext cx="5771262" cy="2620586"/>
                                      </a:xfrm>
                                      <a:prstGeom prst="rect">
                                        <a:avLst/>
                                      </a:prstGeom>
                                    </pic:spPr>
                                  </pic:pic>
                                </a:graphicData>
                              </a:graphic>
                            </wp:inline>
                          </w:drawing>
                        </w:r>
                      </w:p>
                    </w:txbxContent>
                  </v:textbox>
                  <w10:wrap type="square"/>
                </v:shape>
              </w:pict>
            </mc:Fallback>
          </mc:AlternateContent>
        </w:r>
        <w:r w:rsidR="008A0E9F" w:rsidRPr="008A0E9F">
          <w:rPr>
            <w:rStyle w:val="Hyperlink"/>
            <w:rFonts w:cstheme="majorBidi"/>
          </w:rPr>
          <w:t>Data Dictionary</w:t>
        </w:r>
      </w:hyperlink>
      <w:r w:rsidR="00715028" w:rsidRPr="00715028">
        <w:rPr>
          <w:rFonts w:cstheme="majorBidi"/>
          <w:color w:val="000000" w:themeColor="text1"/>
        </w:rPr>
        <w:t xml:space="preserve">. A click on a file will </w:t>
      </w:r>
      <w:r w:rsidR="00715028" w:rsidRPr="00FB079F">
        <w:rPr>
          <w:rFonts w:cstheme="majorBidi"/>
          <w:color w:val="000000" w:themeColor="text1"/>
          <w:u w:val="single"/>
        </w:rPr>
        <w:t>download it to a browser</w:t>
      </w:r>
      <w:r w:rsidR="00715028" w:rsidRPr="00715028">
        <w:rPr>
          <w:rFonts w:cstheme="majorBidi"/>
          <w:color w:val="000000" w:themeColor="text1"/>
        </w:rPr>
        <w:t>. It must be opened from the browser.</w:t>
      </w:r>
    </w:p>
    <w:p w14:paraId="030756F3" w14:textId="1D49A537" w:rsidR="00D13DBB" w:rsidRPr="00566417" w:rsidRDefault="00D13DBB" w:rsidP="00D13DBB">
      <w:pPr>
        <w:rPr>
          <w:rFonts w:cstheme="majorBidi"/>
          <w:color w:val="000000" w:themeColor="text1"/>
        </w:rPr>
      </w:pPr>
    </w:p>
    <w:p w14:paraId="0984A434" w14:textId="0006E6A2" w:rsidR="00533D21" w:rsidRDefault="00D13DBB" w:rsidP="00CA4A8E">
      <w:pPr>
        <w:pStyle w:val="Heading3"/>
        <w:rPr>
          <w:rStyle w:val="Hyperlink"/>
        </w:rPr>
      </w:pPr>
      <w:r>
        <w:rPr>
          <w:rStyle w:val="Hyperlink"/>
        </w:rPr>
        <w:fldChar w:fldCharType="begin"/>
      </w:r>
      <w:r>
        <w:rPr>
          <w:rStyle w:val="Hyperlink"/>
        </w:rPr>
        <w:instrText xml:space="preserve"> HYPERLINK "https://spec.edmcouncil.org/static/smif/Production SMIF UML Diagrams-new links.html" </w:instrText>
      </w:r>
      <w:r>
        <w:rPr>
          <w:rStyle w:val="Hyperlink"/>
        </w:rPr>
        <w:fldChar w:fldCharType="separate"/>
      </w:r>
      <w:bookmarkStart w:id="14" w:name="_Toc520378648"/>
      <w:r w:rsidR="00F56D9B" w:rsidRPr="00D13DBB">
        <w:rPr>
          <w:rStyle w:val="Hyperlink"/>
        </w:rPr>
        <w:t>UML Models and Diagrams</w:t>
      </w:r>
      <w:bookmarkEnd w:id="14"/>
      <w:r w:rsidR="003F4B78">
        <w:rPr>
          <w:rStyle w:val="Hyperlink"/>
        </w:rPr>
        <w:t xml:space="preserve"> </w:t>
      </w:r>
    </w:p>
    <w:p w14:paraId="23CA87F4" w14:textId="77777777" w:rsidR="003F4B78" w:rsidRPr="003F4B78" w:rsidRDefault="003F4B78" w:rsidP="003F4B78"/>
    <w:p w14:paraId="409C1597" w14:textId="654818D0" w:rsidR="00731FEB" w:rsidRPr="00437C3B" w:rsidRDefault="00D13DBB" w:rsidP="00731FEB">
      <w:r>
        <w:rPr>
          <w:rStyle w:val="Hyperlink"/>
          <w:rFonts w:asciiTheme="majorHAnsi" w:eastAsiaTheme="majorEastAsia" w:hAnsiTheme="majorHAnsi" w:cstheme="majorBidi"/>
          <w:sz w:val="24"/>
          <w:szCs w:val="24"/>
        </w:rPr>
        <w:fldChar w:fldCharType="end"/>
      </w:r>
      <w:r w:rsidR="00B17603">
        <w:t xml:space="preserve">FIBO </w:t>
      </w:r>
      <w:r w:rsidR="00731FEB">
        <w:t xml:space="preserve">makes use of </w:t>
      </w:r>
      <w:r w:rsidR="009923C2">
        <w:t>a UML-based modeling language</w:t>
      </w:r>
      <w:r w:rsidR="00731FEB">
        <w:t xml:space="preserve"> for the creation of conceptual models which is part of a larger forthcoming standard</w:t>
      </w:r>
      <w:r w:rsidR="009923C2">
        <w:t xml:space="preserve"> </w:t>
      </w:r>
      <w:r w:rsidR="00731FEB">
        <w:t>called Sem</w:t>
      </w:r>
      <w:r w:rsidR="00B17603">
        <w:t>antic Information Modeling for F</w:t>
      </w:r>
      <w:r w:rsidR="00731FEB">
        <w:t xml:space="preserve">ederation (SMIF). </w:t>
      </w:r>
      <w:r w:rsidR="009923C2">
        <w:t xml:space="preserve"> The specific flavor of SMIF used in the current Products is supported by Cameo Concept Modeler (CCM), a MagicDraw plug-in from NoMagic Inc. </w:t>
      </w:r>
      <w:r w:rsidR="00731FEB">
        <w:t>CCM may be used to generate, import and edit OWL ontologies.</w:t>
      </w:r>
    </w:p>
    <w:p w14:paraId="3EF50C42" w14:textId="4CA33904" w:rsidR="009923C2" w:rsidRDefault="009923C2" w:rsidP="009923C2">
      <w:r>
        <w:t xml:space="preserve">As further implementations of </w:t>
      </w:r>
      <w:hyperlink r:id="rId37" w:history="1">
        <w:r w:rsidRPr="005F1E90">
          <w:rPr>
            <w:rStyle w:val="Hyperlink"/>
          </w:rPr>
          <w:t>SMIF</w:t>
        </w:r>
      </w:hyperlink>
      <w:r>
        <w:t xml:space="preserve"> become available</w:t>
      </w:r>
      <w:r w:rsidR="00731FEB">
        <w:t>, these tool formats</w:t>
      </w:r>
      <w:r>
        <w:t xml:space="preserve"> will also be provided as FIBO Products. </w:t>
      </w:r>
      <w:r w:rsidR="00F56D9B">
        <w:t xml:space="preserve">Some understanding of SMIF will be required for anyone browsing, reading or extending these models. </w:t>
      </w:r>
    </w:p>
    <w:p w14:paraId="4E673B01" w14:textId="5C3CCCD5" w:rsidR="00F139C7" w:rsidRPr="008A1C76" w:rsidRDefault="009923C2" w:rsidP="00F139C7">
      <w:r w:rsidRPr="00437C3B">
        <w:t xml:space="preserve">The UML </w:t>
      </w:r>
      <w:r w:rsidR="00731FEB">
        <w:t>models</w:t>
      </w:r>
      <w:r w:rsidRPr="00437C3B">
        <w:t xml:space="preserve"> may be accessed in two ways: as diagrams on the published HTML pages, and as a downloadable stand-alone copy of the U</w:t>
      </w:r>
      <w:r w:rsidR="00B40161">
        <w:t xml:space="preserve">ML </w:t>
      </w:r>
      <w:r w:rsidRPr="00437C3B">
        <w:t xml:space="preserve">file. </w:t>
      </w:r>
      <w:r w:rsidR="009109AE">
        <w:t>Appendix</w:t>
      </w:r>
      <w:r w:rsidR="00731FEB">
        <w:t xml:space="preserve"> B provides an explanation of the different flavors of </w:t>
      </w:r>
      <w:r w:rsidR="009109AE">
        <w:t xml:space="preserve">UML </w:t>
      </w:r>
      <w:r w:rsidR="00731FEB">
        <w:t>diagrams used for FIBO together with examples.</w:t>
      </w:r>
      <w:r w:rsidR="00F139C7" w:rsidRPr="008A1C76">
        <w:t xml:space="preserve"> </w:t>
      </w:r>
    </w:p>
    <w:p w14:paraId="3AAAD171" w14:textId="238AFF57" w:rsidR="002B5B08" w:rsidRPr="008A1C76" w:rsidRDefault="002B5B08" w:rsidP="002B5B08">
      <w:pPr>
        <w:spacing w:before="100" w:beforeAutospacing="1" w:after="100" w:afterAutospacing="1"/>
      </w:pPr>
      <w:r w:rsidRPr="008A1C76">
        <w:t xml:space="preserve">The Wizard for </w:t>
      </w:r>
      <w:proofErr w:type="spellStart"/>
      <w:r w:rsidRPr="008A1C76">
        <w:t>DOCumenting</w:t>
      </w:r>
      <w:proofErr w:type="spellEnd"/>
      <w:r w:rsidRPr="008A1C76">
        <w:t xml:space="preserve"> Ontologies (WIDOCO) displays FIBO as a set of interlinked documents for each component ontology, along with an interactive diagram of the classes and relationships in the ontology. </w:t>
      </w:r>
    </w:p>
    <w:p w14:paraId="07208D5D" w14:textId="77777777" w:rsidR="00D01DFB" w:rsidRDefault="002B5B08" w:rsidP="00D01DFB">
      <w:r w:rsidRPr="008A1C76">
        <w:t xml:space="preserve">A search on any Class that has the </w:t>
      </w:r>
      <w:r w:rsidR="00E62110">
        <w:t>word VOWL after</w:t>
      </w:r>
      <w:r w:rsidR="00D01DFB">
        <w:t xml:space="preserve"> it – such as </w:t>
      </w:r>
      <w:hyperlink r:id="rId38" w:history="1">
        <w:r w:rsidR="00D01DFB">
          <w:rPr>
            <w:rStyle w:val="Hyperlink"/>
            <w:rFonts w:ascii="Courier New" w:hAnsi="Courier New" w:cs="Courier New"/>
          </w:rPr>
          <w:t xml:space="preserve">Corporations </w:t>
        </w:r>
        <w:proofErr w:type="spellStart"/>
        <w:r w:rsidR="00D01DFB">
          <w:rPr>
            <w:rStyle w:val="Hyperlink"/>
            <w:rFonts w:ascii="Courier New" w:hAnsi="Courier New" w:cs="Courier New"/>
          </w:rPr>
          <w:t>vowl</w:t>
        </w:r>
        <w:proofErr w:type="spellEnd"/>
      </w:hyperlink>
    </w:p>
    <w:p w14:paraId="4631C1BA" w14:textId="4D244BE3" w:rsidR="002B5B08" w:rsidRPr="008A1C76" w:rsidRDefault="00E62110" w:rsidP="002B5B08">
      <w:pPr>
        <w:shd w:val="clear" w:color="auto" w:fill="FFFFFF"/>
      </w:pPr>
      <w:r>
        <w:t xml:space="preserve"> will</w:t>
      </w:r>
      <w:r w:rsidR="002B5B08" w:rsidRPr="008A1C76">
        <w:t xml:space="preserve"> return a very complicated bubble chart as in the example below.  </w:t>
      </w:r>
    </w:p>
    <w:p w14:paraId="7DE1E910" w14:textId="77777777" w:rsidR="002B5B08" w:rsidRDefault="002B5B08" w:rsidP="002B5B08">
      <w:r>
        <w:rPr>
          <w:noProof/>
        </w:rPr>
        <w:lastRenderedPageBreak/>
        <mc:AlternateContent>
          <mc:Choice Requires="wps">
            <w:drawing>
              <wp:anchor distT="0" distB="0" distL="114300" distR="114300" simplePos="0" relativeHeight="251664384" behindDoc="0" locked="0" layoutInCell="1" allowOverlap="1" wp14:anchorId="5EB70B9D" wp14:editId="2F45692B">
                <wp:simplePos x="0" y="0"/>
                <wp:positionH relativeFrom="column">
                  <wp:posOffset>1994535</wp:posOffset>
                </wp:positionH>
                <wp:positionV relativeFrom="paragraph">
                  <wp:posOffset>3210560</wp:posOffset>
                </wp:positionV>
                <wp:extent cx="4001135" cy="25146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flipH="1">
                          <a:off x="0" y="0"/>
                          <a:ext cx="4001135" cy="2514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C19CB8" w14:textId="77777777" w:rsidR="002B5B08" w:rsidRDefault="002B5B08" w:rsidP="002B5B08">
                            <w:r>
                              <w:rPr>
                                <w:noProof/>
                              </w:rPr>
                              <w:drawing>
                                <wp:inline distT="0" distB="0" distL="0" distR="0" wp14:anchorId="382B5B81" wp14:editId="726232D6">
                                  <wp:extent cx="3818255" cy="2514039"/>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2-19 at 8.38.16 AM.png"/>
                                          <pic:cNvPicPr/>
                                        </pic:nvPicPr>
                                        <pic:blipFill>
                                          <a:blip r:embed="rId39">
                                            <a:extLst>
                                              <a:ext uri="{28A0092B-C50C-407E-A947-70E740481C1C}">
                                                <a14:useLocalDpi xmlns:a14="http://schemas.microsoft.com/office/drawing/2010/main" val="0"/>
                                              </a:ext>
                                            </a:extLst>
                                          </a:blip>
                                          <a:stretch>
                                            <a:fillRect/>
                                          </a:stretch>
                                        </pic:blipFill>
                                        <pic:spPr>
                                          <a:xfrm>
                                            <a:off x="0" y="0"/>
                                            <a:ext cx="3818255" cy="25140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70B9D" id="Text Box 8" o:spid="_x0000_s1029" type="#_x0000_t202" style="position:absolute;margin-left:157.05pt;margin-top:252.8pt;width:315.05pt;height:198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" filled="f" stroked="f">
                <v:textbox>
                  <w:txbxContent>
                    <w:p w14:paraId="18C19CB8" w14:textId="77777777" w:rsidR="002B5B08" w:rsidRDefault="002B5B08" w:rsidP="002B5B08">
                      <w:r>
                        <w:rPr>
                          <w:noProof/>
                        </w:rPr>
                        <w:drawing>
                          <wp:inline distT="0" distB="0" distL="0" distR="0" wp14:anchorId="382B5B81" wp14:editId="726232D6">
                            <wp:extent cx="3818255" cy="2514039"/>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2-19 at 8.38.16 AM.png"/>
                                    <pic:cNvPicPr/>
                                  </pic:nvPicPr>
                                  <pic:blipFill>
                                    <a:blip r:embed="rId40">
                                      <a:extLst>
                                        <a:ext uri="{28A0092B-C50C-407E-A947-70E740481C1C}">
                                          <a14:useLocalDpi xmlns:a14="http://schemas.microsoft.com/office/drawing/2010/main" val="0"/>
                                        </a:ext>
                                      </a:extLst>
                                    </a:blip>
                                    <a:stretch>
                                      <a:fillRect/>
                                    </a:stretch>
                                  </pic:blipFill>
                                  <pic:spPr>
                                    <a:xfrm>
                                      <a:off x="0" y="0"/>
                                      <a:ext cx="3818255" cy="2514039"/>
                                    </a:xfrm>
                                    <a:prstGeom prst="rect">
                                      <a:avLst/>
                                    </a:prstGeom>
                                  </pic:spPr>
                                </pic:pic>
                              </a:graphicData>
                            </a:graphic>
                          </wp:inline>
                        </w:drawing>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14E05603" wp14:editId="7D507E30">
                <wp:simplePos x="0" y="0"/>
                <wp:positionH relativeFrom="column">
                  <wp:posOffset>-174625</wp:posOffset>
                </wp:positionH>
                <wp:positionV relativeFrom="paragraph">
                  <wp:posOffset>3434715</wp:posOffset>
                </wp:positionV>
                <wp:extent cx="2395855" cy="1948815"/>
                <wp:effectExtent l="0" t="0" r="12065" b="0"/>
                <wp:wrapSquare wrapText="bothSides"/>
                <wp:docPr id="10" name="Text Box 10"/>
                <wp:cNvGraphicFramePr/>
                <a:graphic xmlns:a="http://schemas.openxmlformats.org/drawingml/2006/main">
                  <a:graphicData uri="http://schemas.microsoft.com/office/word/2010/wordprocessingShape">
                    <wps:wsp>
                      <wps:cNvSpPr txBox="1"/>
                      <wps:spPr>
                        <a:xfrm rot="16200000">
                          <a:off x="0" y="0"/>
                          <a:ext cx="2395855" cy="194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4526D1" w14:textId="77777777" w:rsidR="002B5B08" w:rsidRPr="0079390B" w:rsidRDefault="002B5B08" w:rsidP="002B5B08">
                            <w:pPr>
                              <w:shd w:val="clear" w:color="auto" w:fill="FFFFFF"/>
                              <w:rPr>
                                <w:rFonts w:ascii="Arial" w:hAnsi="Arial" w:cs="Arial"/>
                                <w:color w:val="666666"/>
                                <w:sz w:val="18"/>
                                <w:szCs w:val="18"/>
                              </w:rPr>
                            </w:pPr>
                            <w:r w:rsidRPr="0079390B">
                              <w:rPr>
                                <w:rFonts w:ascii="Arial" w:hAnsi="Arial" w:cs="Arial"/>
                                <w:color w:val="666666"/>
                                <w:sz w:val="18"/>
                                <w:szCs w:val="18"/>
                              </w:rPr>
                              <w:t>What we have found as a good practice is:</w:t>
                            </w:r>
                          </w:p>
                          <w:p w14:paraId="43EEE921" w14:textId="77777777" w:rsidR="002B5B08" w:rsidRPr="0079390B" w:rsidRDefault="002B5B08" w:rsidP="002B5B08">
                            <w:pPr>
                              <w:shd w:val="clear" w:color="auto" w:fill="FFFFFF"/>
                              <w:rPr>
                                <w:rFonts w:ascii="Arial" w:hAnsi="Arial" w:cs="Arial"/>
                                <w:color w:val="666666"/>
                                <w:sz w:val="18"/>
                                <w:szCs w:val="18"/>
                              </w:rPr>
                            </w:pPr>
                            <w:r w:rsidRPr="0079390B">
                              <w:rPr>
                                <w:rFonts w:ascii="Arial" w:hAnsi="Arial" w:cs="Arial"/>
                                <w:color w:val="666666"/>
                                <w:sz w:val="18"/>
                                <w:szCs w:val="18"/>
                              </w:rPr>
                              <w:t> 1. Set the degree of collapsing to 0 </w:t>
                            </w:r>
                          </w:p>
                          <w:p w14:paraId="3F728296" w14:textId="77777777" w:rsidR="002B5B08" w:rsidRPr="0079390B" w:rsidRDefault="002B5B08" w:rsidP="002B5B08">
                            <w:pPr>
                              <w:shd w:val="clear" w:color="auto" w:fill="FFFFFF"/>
                              <w:rPr>
                                <w:rFonts w:ascii="Arial" w:hAnsi="Arial" w:cs="Arial"/>
                                <w:color w:val="666666"/>
                                <w:sz w:val="18"/>
                                <w:szCs w:val="18"/>
                              </w:rPr>
                            </w:pPr>
                            <w:r w:rsidRPr="0079390B">
                              <w:rPr>
                                <w:rFonts w:ascii="Arial" w:hAnsi="Arial" w:cs="Arial"/>
                                <w:color w:val="666666"/>
                                <w:sz w:val="18"/>
                                <w:szCs w:val="18"/>
                              </w:rPr>
                              <w:t>2. Zoom out - using two finger motion (down) or mouse wheel</w:t>
                            </w:r>
                          </w:p>
                          <w:p w14:paraId="2708880A" w14:textId="77777777" w:rsidR="002B5B08" w:rsidRPr="0079390B" w:rsidRDefault="002B5B08" w:rsidP="002B5B08">
                            <w:pPr>
                              <w:shd w:val="clear" w:color="auto" w:fill="FFFFFF"/>
                              <w:rPr>
                                <w:rFonts w:ascii="Arial" w:hAnsi="Arial" w:cs="Arial"/>
                                <w:color w:val="666666"/>
                                <w:sz w:val="18"/>
                                <w:szCs w:val="18"/>
                              </w:rPr>
                            </w:pPr>
                            <w:r w:rsidRPr="0079390B">
                              <w:rPr>
                                <w:rFonts w:ascii="Arial" w:hAnsi="Arial" w:cs="Arial"/>
                                <w:color w:val="666666"/>
                                <w:sz w:val="18"/>
                                <w:szCs w:val="18"/>
                              </w:rPr>
                              <w:t>3. You should see the local classes in light blue </w:t>
                            </w:r>
                          </w:p>
                          <w:p w14:paraId="0D57AF6B" w14:textId="77777777" w:rsidR="002B5B08" w:rsidRPr="0079390B" w:rsidRDefault="002B5B08" w:rsidP="002B5B08">
                            <w:pPr>
                              <w:shd w:val="clear" w:color="auto" w:fill="FFFFFF"/>
                              <w:rPr>
                                <w:rFonts w:ascii="Arial" w:hAnsi="Arial" w:cs="Arial"/>
                                <w:color w:val="666666"/>
                                <w:sz w:val="18"/>
                                <w:szCs w:val="18"/>
                              </w:rPr>
                            </w:pPr>
                            <w:r w:rsidRPr="0079390B">
                              <w:rPr>
                                <w:rFonts w:ascii="Arial" w:hAnsi="Arial" w:cs="Arial"/>
                                <w:color w:val="666666"/>
                                <w:sz w:val="18"/>
                                <w:szCs w:val="18"/>
                              </w:rPr>
                              <w:t>4. Type the class you are searching for in the search box. It gets highlighted in Red. (For corporation’s ontology try - joint stock company as in the example below</w:t>
                            </w:r>
                          </w:p>
                          <w:p w14:paraId="77F14FCB" w14:textId="77777777" w:rsidR="002B5B08" w:rsidRPr="0079390B" w:rsidRDefault="002B5B08" w:rsidP="002B5B08">
                            <w:pPr>
                              <w:shd w:val="clear" w:color="auto" w:fill="FFFFFF"/>
                              <w:rPr>
                                <w:rFonts w:ascii="Arial" w:hAnsi="Arial" w:cs="Arial"/>
                                <w:color w:val="666666"/>
                                <w:sz w:val="18"/>
                                <w:szCs w:val="18"/>
                              </w:rPr>
                            </w:pPr>
                            <w:r w:rsidRPr="0079390B">
                              <w:rPr>
                                <w:rFonts w:ascii="Arial" w:hAnsi="Arial" w:cs="Arial"/>
                                <w:color w:val="666666"/>
                                <w:sz w:val="18"/>
                                <w:szCs w:val="18"/>
                              </w:rPr>
                              <w:t>5. You can zoom in to the specific area.</w:t>
                            </w:r>
                          </w:p>
                          <w:p w14:paraId="7F8F1A39" w14:textId="77777777" w:rsidR="002B5B08" w:rsidRDefault="002B5B08" w:rsidP="002B5B08"/>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05603" id="Text Box 10" o:spid="_x0000_s1030" type="#_x0000_t202" style="position:absolute;margin-left:-13.75pt;margin-top:270.45pt;width:188.65pt;height:153.4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" filled="f" stroked="f">
                <v:textbox style="layout-flow:vertical-ideographic">
                  <w:txbxContent>
                    <w:p w14:paraId="3C4526D1" w14:textId="77777777" w:rsidR="002B5B08" w:rsidRPr="0079390B" w:rsidRDefault="002B5B08" w:rsidP="002B5B08">
                      <w:pPr>
                        <w:shd w:val="clear" w:color="auto" w:fill="FFFFFF"/>
                        <w:rPr>
                          <w:rFonts w:ascii="Arial" w:hAnsi="Arial" w:cs="Arial"/>
                          <w:color w:val="666666"/>
                          <w:sz w:val="18"/>
                          <w:szCs w:val="18"/>
                        </w:rPr>
                      </w:pPr>
                      <w:r w:rsidRPr="0079390B">
                        <w:rPr>
                          <w:rFonts w:ascii="Arial" w:hAnsi="Arial" w:cs="Arial"/>
                          <w:color w:val="666666"/>
                          <w:sz w:val="18"/>
                          <w:szCs w:val="18"/>
                        </w:rPr>
                        <w:t>What we have found as a good practice is:</w:t>
                      </w:r>
                    </w:p>
                    <w:p w14:paraId="43EEE921" w14:textId="77777777" w:rsidR="002B5B08" w:rsidRPr="0079390B" w:rsidRDefault="002B5B08" w:rsidP="002B5B08">
                      <w:pPr>
                        <w:shd w:val="clear" w:color="auto" w:fill="FFFFFF"/>
                        <w:rPr>
                          <w:rFonts w:ascii="Arial" w:hAnsi="Arial" w:cs="Arial"/>
                          <w:color w:val="666666"/>
                          <w:sz w:val="18"/>
                          <w:szCs w:val="18"/>
                        </w:rPr>
                      </w:pPr>
                      <w:r w:rsidRPr="0079390B">
                        <w:rPr>
                          <w:rFonts w:ascii="Arial" w:hAnsi="Arial" w:cs="Arial"/>
                          <w:color w:val="666666"/>
                          <w:sz w:val="18"/>
                          <w:szCs w:val="18"/>
                        </w:rPr>
                        <w:t> 1. Set the degree of collapsing to 0 </w:t>
                      </w:r>
                    </w:p>
                    <w:p w14:paraId="3F728296" w14:textId="77777777" w:rsidR="002B5B08" w:rsidRPr="0079390B" w:rsidRDefault="002B5B08" w:rsidP="002B5B08">
                      <w:pPr>
                        <w:shd w:val="clear" w:color="auto" w:fill="FFFFFF"/>
                        <w:rPr>
                          <w:rFonts w:ascii="Arial" w:hAnsi="Arial" w:cs="Arial"/>
                          <w:color w:val="666666"/>
                          <w:sz w:val="18"/>
                          <w:szCs w:val="18"/>
                        </w:rPr>
                      </w:pPr>
                      <w:r w:rsidRPr="0079390B">
                        <w:rPr>
                          <w:rFonts w:ascii="Arial" w:hAnsi="Arial" w:cs="Arial"/>
                          <w:color w:val="666666"/>
                          <w:sz w:val="18"/>
                          <w:szCs w:val="18"/>
                        </w:rPr>
                        <w:t>2. Zoom out - using two finger motion (down) or mouse wheel</w:t>
                      </w:r>
                    </w:p>
                    <w:p w14:paraId="2708880A" w14:textId="77777777" w:rsidR="002B5B08" w:rsidRPr="0079390B" w:rsidRDefault="002B5B08" w:rsidP="002B5B08">
                      <w:pPr>
                        <w:shd w:val="clear" w:color="auto" w:fill="FFFFFF"/>
                        <w:rPr>
                          <w:rFonts w:ascii="Arial" w:hAnsi="Arial" w:cs="Arial"/>
                          <w:color w:val="666666"/>
                          <w:sz w:val="18"/>
                          <w:szCs w:val="18"/>
                        </w:rPr>
                      </w:pPr>
                      <w:r w:rsidRPr="0079390B">
                        <w:rPr>
                          <w:rFonts w:ascii="Arial" w:hAnsi="Arial" w:cs="Arial"/>
                          <w:color w:val="666666"/>
                          <w:sz w:val="18"/>
                          <w:szCs w:val="18"/>
                        </w:rPr>
                        <w:t>3. You should see the local classes in light blue </w:t>
                      </w:r>
                    </w:p>
                    <w:p w14:paraId="0D57AF6B" w14:textId="77777777" w:rsidR="002B5B08" w:rsidRPr="0079390B" w:rsidRDefault="002B5B08" w:rsidP="002B5B08">
                      <w:pPr>
                        <w:shd w:val="clear" w:color="auto" w:fill="FFFFFF"/>
                        <w:rPr>
                          <w:rFonts w:ascii="Arial" w:hAnsi="Arial" w:cs="Arial"/>
                          <w:color w:val="666666"/>
                          <w:sz w:val="18"/>
                          <w:szCs w:val="18"/>
                        </w:rPr>
                      </w:pPr>
                      <w:r w:rsidRPr="0079390B">
                        <w:rPr>
                          <w:rFonts w:ascii="Arial" w:hAnsi="Arial" w:cs="Arial"/>
                          <w:color w:val="666666"/>
                          <w:sz w:val="18"/>
                          <w:szCs w:val="18"/>
                        </w:rPr>
                        <w:t>4. Type the class you are searching for in the search box. It gets highlighted in Red. (For corporation’s ontology try - joint stock company as in the example below</w:t>
                      </w:r>
                    </w:p>
                    <w:p w14:paraId="77F14FCB" w14:textId="77777777" w:rsidR="002B5B08" w:rsidRPr="0079390B" w:rsidRDefault="002B5B08" w:rsidP="002B5B08">
                      <w:pPr>
                        <w:shd w:val="clear" w:color="auto" w:fill="FFFFFF"/>
                        <w:rPr>
                          <w:rFonts w:ascii="Arial" w:hAnsi="Arial" w:cs="Arial"/>
                          <w:color w:val="666666"/>
                          <w:sz w:val="18"/>
                          <w:szCs w:val="18"/>
                        </w:rPr>
                      </w:pPr>
                      <w:r w:rsidRPr="0079390B">
                        <w:rPr>
                          <w:rFonts w:ascii="Arial" w:hAnsi="Arial" w:cs="Arial"/>
                          <w:color w:val="666666"/>
                          <w:sz w:val="18"/>
                          <w:szCs w:val="18"/>
                        </w:rPr>
                        <w:t>5. You can zoom in to the specific area.</w:t>
                      </w:r>
                    </w:p>
                    <w:p w14:paraId="7F8F1A39" w14:textId="77777777" w:rsidR="002B5B08" w:rsidRDefault="002B5B08" w:rsidP="002B5B08"/>
                  </w:txbxContent>
                </v:textbox>
                <w10:wrap type="square"/>
              </v:shape>
            </w:pict>
          </mc:Fallback>
        </mc:AlternateContent>
      </w:r>
      <w:r>
        <w:rPr>
          <w:noProof/>
        </w:rPr>
        <w:drawing>
          <wp:inline distT="0" distB="0" distL="0" distR="0" wp14:anchorId="1405F41F" wp14:editId="43730654">
            <wp:extent cx="5943600" cy="3075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12-19 at 8.19.49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inline>
        </w:drawing>
      </w:r>
    </w:p>
    <w:p w14:paraId="4E766B3F" w14:textId="4D92EE02" w:rsidR="00FC1375" w:rsidRDefault="00FC1375" w:rsidP="002B5B08">
      <w:pPr>
        <w:pStyle w:val="Heading3"/>
        <w:rPr>
          <w:rFonts w:ascii="Arial" w:hAnsi="Arial" w:cs="Arial"/>
          <w:color w:val="000000"/>
        </w:rPr>
      </w:pPr>
      <w:r>
        <w:rPr>
          <w:rFonts w:ascii="Calibri" w:hAnsi="Calibri" w:cs="Calibri"/>
          <w:color w:val="000000"/>
          <w:sz w:val="22"/>
          <w:szCs w:val="22"/>
        </w:rPr>
        <w:t xml:space="preserve"> </w:t>
      </w:r>
    </w:p>
    <w:p w14:paraId="2FFD2EBF" w14:textId="3E8FB0EF" w:rsidR="00FC1375" w:rsidRDefault="00FC1375" w:rsidP="00FC1375">
      <w:pPr>
        <w:shd w:val="clear" w:color="auto" w:fill="F1F1F1"/>
        <w:spacing w:line="90" w:lineRule="atLeast"/>
        <w:rPr>
          <w:rFonts w:ascii="Arial" w:hAnsi="Arial" w:cs="Arial"/>
          <w:color w:val="000000"/>
        </w:rPr>
      </w:pPr>
      <w:r>
        <w:rPr>
          <w:rFonts w:ascii="Arial" w:hAnsi="Arial" w:cs="Arial"/>
          <w:noProof/>
          <w:color w:val="000000"/>
        </w:rPr>
        <w:drawing>
          <wp:inline distT="0" distB="0" distL="0" distR="0" wp14:anchorId="302D3CA5" wp14:editId="6A259345">
            <wp:extent cx="9525" cy="9525"/>
            <wp:effectExtent l="0" t="0" r="0" b="0"/>
            <wp:docPr id="1" name="Picture 1" descr="https://ssl.gstatic.com/ui/v1/icons/mail/images/cleard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sl.gstatic.com/ui/v1/icons/mail/images/cleardot.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4A54A9F5" w14:textId="24E539AF" w:rsidR="00BA63FF" w:rsidRDefault="007A55CF" w:rsidP="000D0A52">
      <w:pPr>
        <w:pStyle w:val="Heading2"/>
        <w:rPr>
          <w:i/>
        </w:rPr>
      </w:pPr>
      <w:bookmarkStart w:id="15" w:name="_Toc520378650"/>
      <w:r>
        <w:t>2.3</w:t>
      </w:r>
      <w:r w:rsidR="0052745B">
        <w:t>.</w:t>
      </w:r>
      <w:r>
        <w:t xml:space="preserve"> </w:t>
      </w:r>
      <w:r w:rsidR="00BA63FF">
        <w:t>FIBO Machine-Readable Products (Vocabulary, Ontology)</w:t>
      </w:r>
      <w:bookmarkEnd w:id="15"/>
    </w:p>
    <w:p w14:paraId="2D09056E" w14:textId="77777777" w:rsidR="00E479F6" w:rsidRDefault="00E479F6" w:rsidP="00E479F6">
      <w:pPr>
        <w:pStyle w:val="Heading3"/>
      </w:pPr>
      <w:bookmarkStart w:id="16" w:name="_Toc520378651"/>
      <w:r>
        <w:t>FIBO Vocabulary</w:t>
      </w:r>
      <w:r w:rsidR="0034239F">
        <w:t xml:space="preserve"> (</w:t>
      </w:r>
      <w:hyperlink r:id="rId43" w:history="1">
        <w:r w:rsidR="0034239F" w:rsidRPr="00F644CA">
          <w:rPr>
            <w:rStyle w:val="Hyperlink"/>
          </w:rPr>
          <w:t>SKOS</w:t>
        </w:r>
      </w:hyperlink>
      <w:r w:rsidR="0034239F">
        <w:t>)</w:t>
      </w:r>
      <w:bookmarkEnd w:id="16"/>
      <w:r w:rsidR="0064787D">
        <w:t xml:space="preserve"> </w:t>
      </w:r>
    </w:p>
    <w:p w14:paraId="4E22163E" w14:textId="77777777" w:rsidR="00F56D9B" w:rsidRDefault="00F56D9B" w:rsidP="00F56D9B">
      <w:r>
        <w:t xml:space="preserve">This is a machine-readable file giving terms, definitions and relationships. These are in an extended Simple Knowledge Organization System (SKOS) format, where FIBO relationships are represented as sub-properties of the standard </w:t>
      </w:r>
      <w:proofErr w:type="spellStart"/>
      <w:r w:rsidRPr="00D24040">
        <w:rPr>
          <w:i/>
        </w:rPr>
        <w:t>isRelatedTo</w:t>
      </w:r>
      <w:proofErr w:type="spellEnd"/>
      <w:r>
        <w:t xml:space="preserve"> property, rather than as SKOS Concepts.</w:t>
      </w:r>
    </w:p>
    <w:p w14:paraId="2673F2FF" w14:textId="1B2533BB" w:rsidR="00F83528" w:rsidRDefault="00F83528" w:rsidP="00D8509F">
      <w:r>
        <w:t xml:space="preserve">The FIBO Vocabulary machine-readable files are intended to provide input to a range of tools, usually characterized as Glossary or Vocabulary tools. These tools are generally used to provide further business-facing representations of the content of these files. </w:t>
      </w:r>
    </w:p>
    <w:p w14:paraId="493DE8CB" w14:textId="77777777" w:rsidR="00F83528" w:rsidRDefault="00F83528" w:rsidP="00F83528">
      <w:pPr>
        <w:pStyle w:val="Heading3"/>
      </w:pPr>
      <w:bookmarkStart w:id="17" w:name="_Toc520378652"/>
      <w:r>
        <w:lastRenderedPageBreak/>
        <w:t>FIBO Ontology Files</w:t>
      </w:r>
      <w:r w:rsidR="00B93311">
        <w:t xml:space="preserve"> (</w:t>
      </w:r>
      <w:hyperlink r:id="rId44" w:history="1">
        <w:r w:rsidR="00B93311" w:rsidRPr="00F644CA">
          <w:rPr>
            <w:rStyle w:val="Hyperlink"/>
          </w:rPr>
          <w:t>OWL</w:t>
        </w:r>
      </w:hyperlink>
      <w:r w:rsidR="00B93311">
        <w:t>)</w:t>
      </w:r>
      <w:bookmarkEnd w:id="17"/>
      <w:r w:rsidR="00B93311">
        <w:t xml:space="preserve"> </w:t>
      </w:r>
    </w:p>
    <w:p w14:paraId="67188A83" w14:textId="0FE86BB1" w:rsidR="00867744" w:rsidRDefault="00F83528" w:rsidP="00F83528">
      <w:r>
        <w:t xml:space="preserve">These may be loaded into any tool that consumes the Web Ontology Language, and is available in </w:t>
      </w:r>
      <w:r w:rsidR="00867744">
        <w:t xml:space="preserve">the following </w:t>
      </w:r>
      <w:r w:rsidR="008E3FE3">
        <w:t>formats</w:t>
      </w:r>
      <w:r w:rsidR="00867744">
        <w:t>:</w:t>
      </w:r>
    </w:p>
    <w:p w14:paraId="3386AA78" w14:textId="77777777" w:rsidR="00867744" w:rsidRDefault="00867744" w:rsidP="00EA1399">
      <w:pPr>
        <w:pStyle w:val="ListParagraph"/>
        <w:numPr>
          <w:ilvl w:val="0"/>
          <w:numId w:val="1"/>
        </w:numPr>
      </w:pPr>
      <w:r>
        <w:t>RDF/XML (.</w:t>
      </w:r>
      <w:proofErr w:type="spellStart"/>
      <w:r>
        <w:t>rdf</w:t>
      </w:r>
      <w:proofErr w:type="spellEnd"/>
      <w:r>
        <w:t>)</w:t>
      </w:r>
    </w:p>
    <w:p w14:paraId="50468021" w14:textId="77777777" w:rsidR="00867744" w:rsidRDefault="00867744" w:rsidP="00EA1399">
      <w:pPr>
        <w:pStyle w:val="ListParagraph"/>
        <w:numPr>
          <w:ilvl w:val="0"/>
          <w:numId w:val="1"/>
        </w:numPr>
      </w:pPr>
      <w:r>
        <w:t xml:space="preserve">Turtle (.ttl) </w:t>
      </w:r>
    </w:p>
    <w:p w14:paraId="3BAE5738" w14:textId="77777777" w:rsidR="00867744" w:rsidRDefault="00867744" w:rsidP="00EA1399">
      <w:pPr>
        <w:pStyle w:val="ListParagraph"/>
        <w:numPr>
          <w:ilvl w:val="0"/>
          <w:numId w:val="1"/>
        </w:numPr>
      </w:pPr>
      <w:r>
        <w:t xml:space="preserve">JSON-LD </w:t>
      </w:r>
      <w:proofErr w:type="gramStart"/>
      <w:r>
        <w:t>(.</w:t>
      </w:r>
      <w:proofErr w:type="spellStart"/>
      <w:r>
        <w:t>jsonld</w:t>
      </w:r>
      <w:proofErr w:type="spellEnd"/>
      <w:proofErr w:type="gramEnd"/>
      <w:r>
        <w:t>)</w:t>
      </w:r>
    </w:p>
    <w:p w14:paraId="10A479B6" w14:textId="636B24EF" w:rsidR="00F83528" w:rsidRDefault="00867744" w:rsidP="00EA1399">
      <w:pPr>
        <w:pStyle w:val="ListParagraph"/>
        <w:numPr>
          <w:ilvl w:val="0"/>
          <w:numId w:val="1"/>
        </w:numPr>
      </w:pPr>
      <w:r>
        <w:t>NQuads (nq.zip),</w:t>
      </w:r>
      <w:r w:rsidR="00D8509F">
        <w:t xml:space="preserve"> with a named graph per </w:t>
      </w:r>
      <w:r w:rsidR="00506656">
        <w:t>ontology</w:t>
      </w:r>
    </w:p>
    <w:p w14:paraId="10DDF591" w14:textId="44650766" w:rsidR="00575B75" w:rsidRDefault="001C0F10" w:rsidP="00E479F6">
      <w:r>
        <w:t xml:space="preserve">These may be used offline after downloading the required OWL files, or on-line as a “Follow-your-nose” implementation. </w:t>
      </w:r>
      <w:r w:rsidR="00575B75">
        <w:t>Follow-you-nose is</w:t>
      </w:r>
      <w:r>
        <w:t xml:space="preserve"> described below. </w:t>
      </w:r>
    </w:p>
    <w:p w14:paraId="2E2262DD" w14:textId="77777777" w:rsidR="00575B75" w:rsidRPr="00E479F6" w:rsidRDefault="00575B75" w:rsidP="00575B75">
      <w:r>
        <w:t xml:space="preserve">This part of </w:t>
      </w:r>
      <w:hyperlink r:id="rId45" w:history="1">
        <w:r w:rsidRPr="00A263A2">
          <w:rPr>
            <w:rStyle w:val="Hyperlink"/>
          </w:rPr>
          <w:t>https://spec.edmcouncil.org/fibo/</w:t>
        </w:r>
      </w:hyperlink>
      <w:r>
        <w:t xml:space="preserve"> has comprehensive information on the use of Vendor </w:t>
      </w:r>
      <w:r w:rsidR="001A10A5">
        <w:t xml:space="preserve">tools </w:t>
      </w:r>
      <w:r>
        <w:t>an</w:t>
      </w:r>
      <w:r w:rsidR="001A10A5">
        <w:t>d a list of all FIBO supported f</w:t>
      </w:r>
      <w:r>
        <w:t>ormat</w:t>
      </w:r>
      <w:r w:rsidR="001A10A5">
        <w:t>s</w:t>
      </w:r>
    </w:p>
    <w:p w14:paraId="7837920C" w14:textId="77777777" w:rsidR="00BB08B1" w:rsidRDefault="00BB08B1" w:rsidP="001C0F10">
      <w:pPr>
        <w:pStyle w:val="Heading3"/>
      </w:pPr>
      <w:bookmarkStart w:id="18" w:name="_Toc520378653"/>
      <w:r>
        <w:t xml:space="preserve">Using FIBO </w:t>
      </w:r>
      <w:r w:rsidR="001C0F10">
        <w:t>OWL Ontology Files Online</w:t>
      </w:r>
      <w:bookmarkEnd w:id="18"/>
    </w:p>
    <w:p w14:paraId="06EAC76E" w14:textId="2AD1420A" w:rsidR="00F83528" w:rsidRDefault="00F83528" w:rsidP="001C0F10">
      <w:pPr>
        <w:spacing w:after="0"/>
      </w:pPr>
      <w:r>
        <w:t xml:space="preserve">The FIBO Ontology is available online using the follow-your-nose pattern. This means that tools that use this pattern can read FIBO directly from the web. This ensures that you are always viewing the latest version of FIBO. Keep in mind, that when viewing FIBO in this way, that any edits you make to FIBO will only be reflected in your own </w:t>
      </w:r>
      <w:proofErr w:type="gramStart"/>
      <w:r>
        <w:t>copy, and</w:t>
      </w:r>
      <w:proofErr w:type="gramEnd"/>
      <w:r>
        <w:t xml:space="preserve"> won't be saved for others to see. FIBO is also available for offline use by downloading a .zip of the current state. FIBO is updated every three months, so any such offline downloaded version will quickly be out of date. FIBO is published using the Web Ontology Language (OWL). There are a number of tools available, both commercial and open source, that can read and edit FIBO. We provide instruc</w:t>
      </w:r>
      <w:r w:rsidR="001C0F10">
        <w:t>tions for the most common ones.</w:t>
      </w:r>
    </w:p>
    <w:p w14:paraId="77F17E2E" w14:textId="77777777" w:rsidR="00F644CA" w:rsidRDefault="00F644CA" w:rsidP="001C0F10">
      <w:pPr>
        <w:spacing w:after="0"/>
      </w:pPr>
    </w:p>
    <w:p w14:paraId="0682A5E6" w14:textId="333C294F" w:rsidR="00F644CA" w:rsidRPr="00D13DBB" w:rsidRDefault="00D13DBB" w:rsidP="001C0F10">
      <w:pPr>
        <w:spacing w:after="0"/>
        <w:rPr>
          <w:rStyle w:val="Hyperlink"/>
          <w:sz w:val="24"/>
          <w:szCs w:val="24"/>
        </w:rPr>
      </w:pPr>
      <w:r>
        <w:rPr>
          <w:color w:val="2F5496" w:themeColor="accent1" w:themeShade="BF"/>
          <w:sz w:val="24"/>
          <w:szCs w:val="24"/>
        </w:rPr>
        <w:fldChar w:fldCharType="begin"/>
      </w:r>
      <w:r>
        <w:rPr>
          <w:color w:val="2F5496" w:themeColor="accent1" w:themeShade="BF"/>
          <w:sz w:val="24"/>
          <w:szCs w:val="24"/>
        </w:rPr>
        <w:instrText xml:space="preserve"> HYPERLINK "http://fragments.edmcouncil.org/" </w:instrText>
      </w:r>
      <w:r>
        <w:rPr>
          <w:color w:val="2F5496" w:themeColor="accent1" w:themeShade="BF"/>
          <w:sz w:val="24"/>
          <w:szCs w:val="24"/>
        </w:rPr>
        <w:fldChar w:fldCharType="separate"/>
      </w:r>
      <w:r w:rsidR="00F644CA" w:rsidRPr="00D13DBB">
        <w:rPr>
          <w:rStyle w:val="Hyperlink"/>
          <w:sz w:val="24"/>
          <w:szCs w:val="24"/>
        </w:rPr>
        <w:t>FIBO Linked Data Fragments</w:t>
      </w:r>
    </w:p>
    <w:p w14:paraId="7A218183" w14:textId="063FC9B7" w:rsidR="00184A57" w:rsidRPr="003D063B" w:rsidRDefault="00D13DBB" w:rsidP="00184A57">
      <w:pPr>
        <w:shd w:val="clear" w:color="auto" w:fill="FFFFFF"/>
      </w:pPr>
      <w:r>
        <w:rPr>
          <w:color w:val="2F5496" w:themeColor="accent1" w:themeShade="BF"/>
          <w:sz w:val="24"/>
          <w:szCs w:val="24"/>
        </w:rPr>
        <w:fldChar w:fldCharType="end"/>
      </w:r>
      <w:r w:rsidR="00184A57" w:rsidRPr="003D063B">
        <w:t>To increase the availability of FIBO triples from our L</w:t>
      </w:r>
      <w:r w:rsidR="00184A57">
        <w:t>inked Data Fragment server</w:t>
      </w:r>
      <w:r w:rsidR="00332E6C">
        <w:t xml:space="preserve"> are available</w:t>
      </w:r>
      <w:r w:rsidR="00184A57">
        <w:t xml:space="preserve"> </w:t>
      </w:r>
      <w:hyperlink r:id="rId46" w:history="1">
        <w:r w:rsidR="00184A57" w:rsidRPr="00EB104E">
          <w:rPr>
            <w:rStyle w:val="Hyperlink"/>
          </w:rPr>
          <w:t>here</w:t>
        </w:r>
      </w:hyperlink>
      <w:r w:rsidR="00184A57" w:rsidRPr="003D063B">
        <w:t xml:space="preserve">:  A linked data fragment  client can be pointed to that location, one can obtain a client and server implementation </w:t>
      </w:r>
      <w:hyperlink r:id="rId47" w:history="1">
        <w:r w:rsidR="00184A57" w:rsidRPr="00EB104E">
          <w:rPr>
            <w:rStyle w:val="Hyperlink"/>
          </w:rPr>
          <w:t>here:</w:t>
        </w:r>
      </w:hyperlink>
      <w:r w:rsidR="00184A57" w:rsidRPr="003D063B">
        <w:t xml:space="preserve"> </w:t>
      </w:r>
    </w:p>
    <w:p w14:paraId="72728801" w14:textId="09F3F3D7" w:rsidR="00184A57" w:rsidRPr="003D063B" w:rsidRDefault="00184A57" w:rsidP="00184A57">
      <w:pPr>
        <w:shd w:val="clear" w:color="auto" w:fill="FFFFFF"/>
      </w:pPr>
      <w:r w:rsidRPr="003D063B">
        <w:t xml:space="preserve">The purpose of this server is to enable intelligent clients that can process triples in client side SPARQL. A triple pattern specification </w:t>
      </w:r>
      <w:r>
        <w:t xml:space="preserve">is very lightweight, and still </w:t>
      </w:r>
      <w:r w:rsidRPr="003D063B">
        <w:t>allows SPARQL endpoint like access of data.</w:t>
      </w:r>
      <w:r>
        <w:t xml:space="preserve"> </w:t>
      </w:r>
      <w:r w:rsidRPr="003D063B">
        <w:t>One can look at this protocol method as sitting between a full RDF dump file and a SPARQL endpoint. Somewhere in the middle of the spectrum.</w:t>
      </w:r>
      <w:r>
        <w:t xml:space="preserve">  </w:t>
      </w:r>
      <w:r w:rsidR="00973AED">
        <w:t>It is</w:t>
      </w:r>
      <w:r w:rsidRPr="003D063B">
        <w:t xml:space="preserve"> </w:t>
      </w:r>
      <w:r w:rsidR="00973AED" w:rsidRPr="003D063B">
        <w:t>plan</w:t>
      </w:r>
      <w:r w:rsidR="00973AED">
        <w:t>ned to offer</w:t>
      </w:r>
      <w:r w:rsidR="003568D3">
        <w:t xml:space="preserve"> client implementation</w:t>
      </w:r>
      <w:r w:rsidRPr="003D063B">
        <w:t xml:space="preserve"> from this server after some further testing and finding some handy queries to prepopulate.</w:t>
      </w:r>
    </w:p>
    <w:p w14:paraId="1B4DE35F" w14:textId="56297FA6" w:rsidR="00736A7C" w:rsidRDefault="00184A57" w:rsidP="003568D3">
      <w:pPr>
        <w:shd w:val="clear" w:color="auto" w:fill="FFFFFF"/>
      </w:pPr>
      <w:r w:rsidRPr="003D063B">
        <w:t xml:space="preserve"> Other fragments servers in production can be found </w:t>
      </w:r>
      <w:hyperlink r:id="rId48" w:history="1">
        <w:r w:rsidRPr="00EB104E">
          <w:rPr>
            <w:rStyle w:val="Hyperlink"/>
          </w:rPr>
          <w:t>here</w:t>
        </w:r>
      </w:hyperlink>
      <w:r w:rsidRPr="003D063B">
        <w:t xml:space="preserve">:  </w:t>
      </w:r>
    </w:p>
    <w:p w14:paraId="18A5A5CF" w14:textId="03C096FE" w:rsidR="00736A7C" w:rsidRDefault="000B27AD" w:rsidP="003568D3">
      <w:pPr>
        <w:shd w:val="clear" w:color="auto" w:fill="FFFFFF"/>
        <w:rPr>
          <w:u w:val="single"/>
        </w:rPr>
      </w:pPr>
      <w:hyperlink r:id="rId49" w:history="1">
        <w:r w:rsidR="00736A7C" w:rsidRPr="00736A7C">
          <w:rPr>
            <w:rStyle w:val="Hyperlink"/>
          </w:rPr>
          <w:t>FIBOPedia</w:t>
        </w:r>
      </w:hyperlink>
    </w:p>
    <w:p w14:paraId="53756E81" w14:textId="7AD4E367" w:rsidR="00E844D2" w:rsidRDefault="00E844D2" w:rsidP="00E844D2">
      <w:r>
        <w:t xml:space="preserve">FIBOPedia is designed as a tree structure to help users navigate into the FIBO Domains/Modules and </w:t>
      </w:r>
      <w:r w:rsidR="00FF5C01">
        <w:t xml:space="preserve">to </w:t>
      </w:r>
      <w:r>
        <w:t xml:space="preserve">facilitate access to the underlying content.   Hovering your mouse over any of the module labels displays a description of the content and its status.  </w:t>
      </w:r>
      <w:hyperlink r:id="rId50" w:history="1">
        <w:r w:rsidRPr="00FF5C01">
          <w:rPr>
            <w:rStyle w:val="Hyperlink"/>
          </w:rPr>
          <w:t>Clicking on the label</w:t>
        </w:r>
      </w:hyperlink>
      <w:r>
        <w:t xml:space="preserve"> will take you directly to a list of imported ontologies, details about related classes and properties as well as a graphical visualization of the ontology using </w:t>
      </w:r>
      <w:r w:rsidR="00FF5C01">
        <w:t xml:space="preserve">the same </w:t>
      </w:r>
      <w:r>
        <w:t>VOWL</w:t>
      </w:r>
      <w:r w:rsidR="00FF5C01">
        <w:t xml:space="preserve"> described earlier</w:t>
      </w:r>
      <w:r>
        <w:t xml:space="preserve">. </w:t>
      </w:r>
    </w:p>
    <w:p w14:paraId="0701EB7B" w14:textId="0E6D3158" w:rsidR="00E844D2" w:rsidRDefault="00E844D2" w:rsidP="00E844D2">
      <w:r>
        <w:rPr>
          <w:noProof/>
        </w:rPr>
        <w:lastRenderedPageBreak/>
        <w:drawing>
          <wp:inline distT="0" distB="0" distL="0" distR="0" wp14:anchorId="1939CF00" wp14:editId="357372EE">
            <wp:extent cx="5943600" cy="10960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7-25 at 8.24.34 A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096010"/>
                    </a:xfrm>
                    <a:prstGeom prst="rect">
                      <a:avLst/>
                    </a:prstGeom>
                  </pic:spPr>
                </pic:pic>
              </a:graphicData>
            </a:graphic>
          </wp:inline>
        </w:drawing>
      </w:r>
    </w:p>
    <w:p w14:paraId="7D8F67C0" w14:textId="6AFB5FA8" w:rsidR="00F139C7" w:rsidRPr="008A1C76" w:rsidRDefault="00F139C7" w:rsidP="000E5009">
      <w:r w:rsidRPr="00F139C7">
        <w:t xml:space="preserve">FIBOPedia also provides links to detailed web documents for each component ontology, as generated by the Wizard for </w:t>
      </w:r>
      <w:proofErr w:type="spellStart"/>
      <w:r w:rsidRPr="00F139C7">
        <w:t>DOCumenting</w:t>
      </w:r>
      <w:proofErr w:type="spellEnd"/>
      <w:r w:rsidRPr="00F139C7">
        <w:t xml:space="preserve"> Ontologies (WIDOCO), which include interactive diagrams of the classes and relationships in the ontolog</w:t>
      </w:r>
      <w:r w:rsidR="000E5009">
        <w:t>y</w:t>
      </w:r>
      <w:r w:rsidRPr="00F139C7">
        <w:t>.</w:t>
      </w:r>
      <w:r w:rsidR="007A206E">
        <w:t xml:space="preserve"> </w:t>
      </w:r>
    </w:p>
    <w:p w14:paraId="018C1F80" w14:textId="77777777" w:rsidR="00F139C7" w:rsidRDefault="00F139C7" w:rsidP="00F139C7">
      <w:r>
        <w:rPr>
          <w:noProof/>
        </w:rPr>
        <mc:AlternateContent>
          <mc:Choice Requires="wps">
            <w:drawing>
              <wp:anchor distT="0" distB="0" distL="114300" distR="114300" simplePos="0" relativeHeight="251669504" behindDoc="0" locked="0" layoutInCell="1" allowOverlap="1" wp14:anchorId="79067FAB" wp14:editId="095CB072">
                <wp:simplePos x="0" y="0"/>
                <wp:positionH relativeFrom="column">
                  <wp:posOffset>1994535</wp:posOffset>
                </wp:positionH>
                <wp:positionV relativeFrom="paragraph">
                  <wp:posOffset>3210560</wp:posOffset>
                </wp:positionV>
                <wp:extent cx="4001135" cy="25146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flipH="1">
                          <a:off x="0" y="0"/>
                          <a:ext cx="4001135" cy="2514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6585DF" w14:textId="77777777" w:rsidR="00F139C7" w:rsidRDefault="00F139C7" w:rsidP="00F139C7">
                            <w:r>
                              <w:rPr>
                                <w:noProof/>
                              </w:rPr>
                              <w:drawing>
                                <wp:inline distT="0" distB="0" distL="0" distR="0" wp14:anchorId="28190BF4" wp14:editId="63EC4596">
                                  <wp:extent cx="3818255" cy="251403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2-19 at 8.38.16 AM.png"/>
                                          <pic:cNvPicPr/>
                                        </pic:nvPicPr>
                                        <pic:blipFill>
                                          <a:blip r:embed="rId39">
                                            <a:extLst>
                                              <a:ext uri="{28A0092B-C50C-407E-A947-70E740481C1C}">
                                                <a14:useLocalDpi xmlns:a14="http://schemas.microsoft.com/office/drawing/2010/main" val="0"/>
                                              </a:ext>
                                            </a:extLst>
                                          </a:blip>
                                          <a:stretch>
                                            <a:fillRect/>
                                          </a:stretch>
                                        </pic:blipFill>
                                        <pic:spPr>
                                          <a:xfrm>
                                            <a:off x="0" y="0"/>
                                            <a:ext cx="3818255" cy="25140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067FAB" id="_x0000_t202" coordsize="21600,21600" o:spt="202" path="m,l,21600r21600,l21600,xe">
                <v:stroke joinstyle="miter"/>
                <v:path gradientshapeok="t" o:connecttype="rect"/>
              </v:shapetype>
              <v:shape id="_x0000_s1031" type="#_x0000_t202" style="position:absolute;margin-left:157.05pt;margin-top:252.8pt;width:315.05pt;height:198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" filled="f" stroked="f">
                <v:textbox>
                  <w:txbxContent>
                    <w:p w14:paraId="7A6585DF" w14:textId="77777777" w:rsidR="00F139C7" w:rsidRDefault="00F139C7" w:rsidP="00F139C7">
                      <w:r>
                        <w:rPr>
                          <w:noProof/>
                        </w:rPr>
                        <w:drawing>
                          <wp:inline distT="0" distB="0" distL="0" distR="0" wp14:anchorId="28190BF4" wp14:editId="63EC4596">
                            <wp:extent cx="3818255" cy="251403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2-19 at 8.38.16 AM.png"/>
                                    <pic:cNvPicPr/>
                                  </pic:nvPicPr>
                                  <pic:blipFill>
                                    <a:blip r:embed="rId40">
                                      <a:extLst>
                                        <a:ext uri="{28A0092B-C50C-407E-A947-70E740481C1C}">
                                          <a14:useLocalDpi xmlns:a14="http://schemas.microsoft.com/office/drawing/2010/main" val="0"/>
                                        </a:ext>
                                      </a:extLst>
                                    </a:blip>
                                    <a:stretch>
                                      <a:fillRect/>
                                    </a:stretch>
                                  </pic:blipFill>
                                  <pic:spPr>
                                    <a:xfrm>
                                      <a:off x="0" y="0"/>
                                      <a:ext cx="3818255" cy="2514039"/>
                                    </a:xfrm>
                                    <a:prstGeom prst="rect">
                                      <a:avLst/>
                                    </a:prstGeom>
                                  </pic:spPr>
                                </pic:pic>
                              </a:graphicData>
                            </a:graphic>
                          </wp:inline>
                        </w:drawing>
                      </w:r>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43E9B97D" wp14:editId="787DD376">
                <wp:simplePos x="0" y="0"/>
                <wp:positionH relativeFrom="column">
                  <wp:posOffset>-174625</wp:posOffset>
                </wp:positionH>
                <wp:positionV relativeFrom="paragraph">
                  <wp:posOffset>3434715</wp:posOffset>
                </wp:positionV>
                <wp:extent cx="2395855" cy="1948815"/>
                <wp:effectExtent l="0" t="0" r="12065" b="0"/>
                <wp:wrapSquare wrapText="bothSides"/>
                <wp:docPr id="5" name="Text Box 5"/>
                <wp:cNvGraphicFramePr/>
                <a:graphic xmlns:a="http://schemas.openxmlformats.org/drawingml/2006/main">
                  <a:graphicData uri="http://schemas.microsoft.com/office/word/2010/wordprocessingShape">
                    <wps:wsp>
                      <wps:cNvSpPr txBox="1"/>
                      <wps:spPr>
                        <a:xfrm rot="16200000">
                          <a:off x="0" y="0"/>
                          <a:ext cx="2395855" cy="194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6834D" w14:textId="77777777" w:rsidR="00F139C7" w:rsidRPr="0079390B" w:rsidRDefault="00F139C7" w:rsidP="00F139C7">
                            <w:pPr>
                              <w:shd w:val="clear" w:color="auto" w:fill="FFFFFF"/>
                              <w:rPr>
                                <w:rFonts w:ascii="Arial" w:hAnsi="Arial" w:cs="Arial"/>
                                <w:color w:val="666666"/>
                                <w:sz w:val="18"/>
                                <w:szCs w:val="18"/>
                              </w:rPr>
                            </w:pPr>
                            <w:r w:rsidRPr="0079390B">
                              <w:rPr>
                                <w:rFonts w:ascii="Arial" w:hAnsi="Arial" w:cs="Arial"/>
                                <w:color w:val="666666"/>
                                <w:sz w:val="18"/>
                                <w:szCs w:val="18"/>
                              </w:rPr>
                              <w:t>What we have found as a good practice is:</w:t>
                            </w:r>
                          </w:p>
                          <w:p w14:paraId="18580BD3" w14:textId="77777777" w:rsidR="00F139C7" w:rsidRPr="0079390B" w:rsidRDefault="00F139C7" w:rsidP="00F139C7">
                            <w:pPr>
                              <w:shd w:val="clear" w:color="auto" w:fill="FFFFFF"/>
                              <w:rPr>
                                <w:rFonts w:ascii="Arial" w:hAnsi="Arial" w:cs="Arial"/>
                                <w:color w:val="666666"/>
                                <w:sz w:val="18"/>
                                <w:szCs w:val="18"/>
                              </w:rPr>
                            </w:pPr>
                            <w:r w:rsidRPr="0079390B">
                              <w:rPr>
                                <w:rFonts w:ascii="Arial" w:hAnsi="Arial" w:cs="Arial"/>
                                <w:color w:val="666666"/>
                                <w:sz w:val="18"/>
                                <w:szCs w:val="18"/>
                              </w:rPr>
                              <w:t> 1. Set the degree of collapsing to 0 </w:t>
                            </w:r>
                          </w:p>
                          <w:p w14:paraId="04CA5208" w14:textId="77777777" w:rsidR="00F139C7" w:rsidRPr="0079390B" w:rsidRDefault="00F139C7" w:rsidP="00F139C7">
                            <w:pPr>
                              <w:shd w:val="clear" w:color="auto" w:fill="FFFFFF"/>
                              <w:rPr>
                                <w:rFonts w:ascii="Arial" w:hAnsi="Arial" w:cs="Arial"/>
                                <w:color w:val="666666"/>
                                <w:sz w:val="18"/>
                                <w:szCs w:val="18"/>
                              </w:rPr>
                            </w:pPr>
                            <w:r w:rsidRPr="0079390B">
                              <w:rPr>
                                <w:rFonts w:ascii="Arial" w:hAnsi="Arial" w:cs="Arial"/>
                                <w:color w:val="666666"/>
                                <w:sz w:val="18"/>
                                <w:szCs w:val="18"/>
                              </w:rPr>
                              <w:t>2. Zoom out - using two finger motion (down) or mouse wheel</w:t>
                            </w:r>
                          </w:p>
                          <w:p w14:paraId="60B9AF1B" w14:textId="77777777" w:rsidR="00F139C7" w:rsidRPr="0079390B" w:rsidRDefault="00F139C7" w:rsidP="00F139C7">
                            <w:pPr>
                              <w:shd w:val="clear" w:color="auto" w:fill="FFFFFF"/>
                              <w:rPr>
                                <w:rFonts w:ascii="Arial" w:hAnsi="Arial" w:cs="Arial"/>
                                <w:color w:val="666666"/>
                                <w:sz w:val="18"/>
                                <w:szCs w:val="18"/>
                              </w:rPr>
                            </w:pPr>
                            <w:r w:rsidRPr="0079390B">
                              <w:rPr>
                                <w:rFonts w:ascii="Arial" w:hAnsi="Arial" w:cs="Arial"/>
                                <w:color w:val="666666"/>
                                <w:sz w:val="18"/>
                                <w:szCs w:val="18"/>
                              </w:rPr>
                              <w:t>3. You should see the local classes in light blue </w:t>
                            </w:r>
                          </w:p>
                          <w:p w14:paraId="4E7F9379" w14:textId="77777777" w:rsidR="00F139C7" w:rsidRPr="0079390B" w:rsidRDefault="00F139C7" w:rsidP="00F139C7">
                            <w:pPr>
                              <w:shd w:val="clear" w:color="auto" w:fill="FFFFFF"/>
                              <w:rPr>
                                <w:rFonts w:ascii="Arial" w:hAnsi="Arial" w:cs="Arial"/>
                                <w:color w:val="666666"/>
                                <w:sz w:val="18"/>
                                <w:szCs w:val="18"/>
                              </w:rPr>
                            </w:pPr>
                            <w:r w:rsidRPr="0079390B">
                              <w:rPr>
                                <w:rFonts w:ascii="Arial" w:hAnsi="Arial" w:cs="Arial"/>
                                <w:color w:val="666666"/>
                                <w:sz w:val="18"/>
                                <w:szCs w:val="18"/>
                              </w:rPr>
                              <w:t>4. Type the class you are searching for in the search box. It gets highlighted in Red. (For corporation’s ontology try - joint stock company as in the example below</w:t>
                            </w:r>
                          </w:p>
                          <w:p w14:paraId="0F495BAE" w14:textId="77777777" w:rsidR="00F139C7" w:rsidRPr="0079390B" w:rsidRDefault="00F139C7" w:rsidP="00F139C7">
                            <w:pPr>
                              <w:shd w:val="clear" w:color="auto" w:fill="FFFFFF"/>
                              <w:rPr>
                                <w:rFonts w:ascii="Arial" w:hAnsi="Arial" w:cs="Arial"/>
                                <w:color w:val="666666"/>
                                <w:sz w:val="18"/>
                                <w:szCs w:val="18"/>
                              </w:rPr>
                            </w:pPr>
                            <w:r w:rsidRPr="0079390B">
                              <w:rPr>
                                <w:rFonts w:ascii="Arial" w:hAnsi="Arial" w:cs="Arial"/>
                                <w:color w:val="666666"/>
                                <w:sz w:val="18"/>
                                <w:szCs w:val="18"/>
                              </w:rPr>
                              <w:t>5. You can zoom in to the specific area.</w:t>
                            </w:r>
                          </w:p>
                          <w:p w14:paraId="0C4EEA12" w14:textId="77777777" w:rsidR="00F139C7" w:rsidRDefault="00F139C7" w:rsidP="00F139C7"/>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9B97D" id="Text Box 5" o:spid="_x0000_s1032" type="#_x0000_t202" style="position:absolute;margin-left:-13.75pt;margin-top:270.45pt;width:188.65pt;height:153.4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" filled="f" stroked="f">
                <v:textbox style="layout-flow:vertical-ideographic">
                  <w:txbxContent>
                    <w:p w14:paraId="7A36834D" w14:textId="77777777" w:rsidR="00F139C7" w:rsidRPr="0079390B" w:rsidRDefault="00F139C7" w:rsidP="00F139C7">
                      <w:pPr>
                        <w:shd w:val="clear" w:color="auto" w:fill="FFFFFF"/>
                        <w:rPr>
                          <w:rFonts w:ascii="Arial" w:hAnsi="Arial" w:cs="Arial"/>
                          <w:color w:val="666666"/>
                          <w:sz w:val="18"/>
                          <w:szCs w:val="18"/>
                        </w:rPr>
                      </w:pPr>
                      <w:r w:rsidRPr="0079390B">
                        <w:rPr>
                          <w:rFonts w:ascii="Arial" w:hAnsi="Arial" w:cs="Arial"/>
                          <w:color w:val="666666"/>
                          <w:sz w:val="18"/>
                          <w:szCs w:val="18"/>
                        </w:rPr>
                        <w:t>What we have found as a good practice is:</w:t>
                      </w:r>
                    </w:p>
                    <w:p w14:paraId="18580BD3" w14:textId="77777777" w:rsidR="00F139C7" w:rsidRPr="0079390B" w:rsidRDefault="00F139C7" w:rsidP="00F139C7">
                      <w:pPr>
                        <w:shd w:val="clear" w:color="auto" w:fill="FFFFFF"/>
                        <w:rPr>
                          <w:rFonts w:ascii="Arial" w:hAnsi="Arial" w:cs="Arial"/>
                          <w:color w:val="666666"/>
                          <w:sz w:val="18"/>
                          <w:szCs w:val="18"/>
                        </w:rPr>
                      </w:pPr>
                      <w:r w:rsidRPr="0079390B">
                        <w:rPr>
                          <w:rFonts w:ascii="Arial" w:hAnsi="Arial" w:cs="Arial"/>
                          <w:color w:val="666666"/>
                          <w:sz w:val="18"/>
                          <w:szCs w:val="18"/>
                        </w:rPr>
                        <w:t> 1. Set the degree of collapsing to 0 </w:t>
                      </w:r>
                    </w:p>
                    <w:p w14:paraId="04CA5208" w14:textId="77777777" w:rsidR="00F139C7" w:rsidRPr="0079390B" w:rsidRDefault="00F139C7" w:rsidP="00F139C7">
                      <w:pPr>
                        <w:shd w:val="clear" w:color="auto" w:fill="FFFFFF"/>
                        <w:rPr>
                          <w:rFonts w:ascii="Arial" w:hAnsi="Arial" w:cs="Arial"/>
                          <w:color w:val="666666"/>
                          <w:sz w:val="18"/>
                          <w:szCs w:val="18"/>
                        </w:rPr>
                      </w:pPr>
                      <w:r w:rsidRPr="0079390B">
                        <w:rPr>
                          <w:rFonts w:ascii="Arial" w:hAnsi="Arial" w:cs="Arial"/>
                          <w:color w:val="666666"/>
                          <w:sz w:val="18"/>
                          <w:szCs w:val="18"/>
                        </w:rPr>
                        <w:t>2. Zoom out - using two finger motion (down) or mouse wheel</w:t>
                      </w:r>
                    </w:p>
                    <w:p w14:paraId="60B9AF1B" w14:textId="77777777" w:rsidR="00F139C7" w:rsidRPr="0079390B" w:rsidRDefault="00F139C7" w:rsidP="00F139C7">
                      <w:pPr>
                        <w:shd w:val="clear" w:color="auto" w:fill="FFFFFF"/>
                        <w:rPr>
                          <w:rFonts w:ascii="Arial" w:hAnsi="Arial" w:cs="Arial"/>
                          <w:color w:val="666666"/>
                          <w:sz w:val="18"/>
                          <w:szCs w:val="18"/>
                        </w:rPr>
                      </w:pPr>
                      <w:r w:rsidRPr="0079390B">
                        <w:rPr>
                          <w:rFonts w:ascii="Arial" w:hAnsi="Arial" w:cs="Arial"/>
                          <w:color w:val="666666"/>
                          <w:sz w:val="18"/>
                          <w:szCs w:val="18"/>
                        </w:rPr>
                        <w:t>3. You should see the local classes in light blue </w:t>
                      </w:r>
                    </w:p>
                    <w:p w14:paraId="4E7F9379" w14:textId="77777777" w:rsidR="00F139C7" w:rsidRPr="0079390B" w:rsidRDefault="00F139C7" w:rsidP="00F139C7">
                      <w:pPr>
                        <w:shd w:val="clear" w:color="auto" w:fill="FFFFFF"/>
                        <w:rPr>
                          <w:rFonts w:ascii="Arial" w:hAnsi="Arial" w:cs="Arial"/>
                          <w:color w:val="666666"/>
                          <w:sz w:val="18"/>
                          <w:szCs w:val="18"/>
                        </w:rPr>
                      </w:pPr>
                      <w:r w:rsidRPr="0079390B">
                        <w:rPr>
                          <w:rFonts w:ascii="Arial" w:hAnsi="Arial" w:cs="Arial"/>
                          <w:color w:val="666666"/>
                          <w:sz w:val="18"/>
                          <w:szCs w:val="18"/>
                        </w:rPr>
                        <w:t>4. Type the class you are searching for in the search box. It gets highlighted in Red. (For corporation’s ontology try - joint stock company as in the example below</w:t>
                      </w:r>
                    </w:p>
                    <w:p w14:paraId="0F495BAE" w14:textId="77777777" w:rsidR="00F139C7" w:rsidRPr="0079390B" w:rsidRDefault="00F139C7" w:rsidP="00F139C7">
                      <w:pPr>
                        <w:shd w:val="clear" w:color="auto" w:fill="FFFFFF"/>
                        <w:rPr>
                          <w:rFonts w:ascii="Arial" w:hAnsi="Arial" w:cs="Arial"/>
                          <w:color w:val="666666"/>
                          <w:sz w:val="18"/>
                          <w:szCs w:val="18"/>
                        </w:rPr>
                      </w:pPr>
                      <w:r w:rsidRPr="0079390B">
                        <w:rPr>
                          <w:rFonts w:ascii="Arial" w:hAnsi="Arial" w:cs="Arial"/>
                          <w:color w:val="666666"/>
                          <w:sz w:val="18"/>
                          <w:szCs w:val="18"/>
                        </w:rPr>
                        <w:t>5. You can zoom in to the specific area.</w:t>
                      </w:r>
                    </w:p>
                    <w:p w14:paraId="0C4EEA12" w14:textId="77777777" w:rsidR="00F139C7" w:rsidRDefault="00F139C7" w:rsidP="00F139C7"/>
                  </w:txbxContent>
                </v:textbox>
                <w10:wrap type="square"/>
              </v:shape>
            </w:pict>
          </mc:Fallback>
        </mc:AlternateContent>
      </w:r>
      <w:r>
        <w:rPr>
          <w:noProof/>
        </w:rPr>
        <w:drawing>
          <wp:inline distT="0" distB="0" distL="0" distR="0" wp14:anchorId="0E265B05" wp14:editId="707E79BF">
            <wp:extent cx="5943600" cy="30759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12-19 at 8.19.49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inline>
        </w:drawing>
      </w:r>
    </w:p>
    <w:p w14:paraId="77A11098" w14:textId="77777777" w:rsidR="00F139C7" w:rsidRDefault="00F139C7" w:rsidP="00F139C7">
      <w:pPr>
        <w:pStyle w:val="Heading3"/>
        <w:rPr>
          <w:rFonts w:ascii="Arial" w:hAnsi="Arial" w:cs="Arial"/>
          <w:color w:val="000000"/>
        </w:rPr>
      </w:pPr>
      <w:r>
        <w:rPr>
          <w:rFonts w:ascii="Calibri" w:hAnsi="Calibri" w:cs="Calibri"/>
          <w:color w:val="000000"/>
          <w:sz w:val="22"/>
          <w:szCs w:val="22"/>
        </w:rPr>
        <w:t xml:space="preserve"> </w:t>
      </w:r>
    </w:p>
    <w:p w14:paraId="0E0AB0BF" w14:textId="2621D142" w:rsidR="00F139C7" w:rsidRDefault="00F139C7" w:rsidP="00E844D2"/>
    <w:p w14:paraId="24C3C9EE" w14:textId="77777777" w:rsidR="00F56D9B" w:rsidRDefault="000B27AD" w:rsidP="00F56D9B">
      <w:pPr>
        <w:pStyle w:val="Heading3"/>
      </w:pPr>
      <w:hyperlink r:id="rId52" w:history="1">
        <w:bookmarkStart w:id="19" w:name="_Toc520378654"/>
        <w:r w:rsidR="00F56D9B" w:rsidRPr="00F86607">
          <w:rPr>
            <w:rStyle w:val="Hyperlink"/>
          </w:rPr>
          <w:t>Schema.org</w:t>
        </w:r>
        <w:bookmarkEnd w:id="19"/>
      </w:hyperlink>
      <w:r w:rsidR="00F56D9B">
        <w:t xml:space="preserve"> </w:t>
      </w:r>
    </w:p>
    <w:p w14:paraId="06266497" w14:textId="5A9D6B39" w:rsidR="00F56D9B" w:rsidRDefault="00752183" w:rsidP="00F56D9B">
      <w:r>
        <w:t>S</w:t>
      </w:r>
      <w:r w:rsidR="00F56D9B">
        <w:t xml:space="preserve">hema.org includes concepts derived from FIBO, along with a FIBO-specific extension to schema.org itself with further FIBO concepts. These are published in </w:t>
      </w:r>
      <w:r w:rsidR="00F56D9B" w:rsidRPr="00414639">
        <w:t xml:space="preserve">Microdata, </w:t>
      </w:r>
      <w:proofErr w:type="spellStart"/>
      <w:r w:rsidR="00F56D9B" w:rsidRPr="00414639">
        <w:t>RDFa</w:t>
      </w:r>
      <w:proofErr w:type="spellEnd"/>
      <w:r w:rsidR="00F56D9B" w:rsidRPr="00414639">
        <w:t xml:space="preserve"> and JSON-LD</w:t>
      </w:r>
      <w:r w:rsidR="00F56D9B">
        <w:t xml:space="preserve"> formats</w:t>
      </w:r>
      <w:r w:rsidR="00F56D9B" w:rsidRPr="00414639">
        <w:t>.</w:t>
      </w:r>
    </w:p>
    <w:p w14:paraId="09EDA005" w14:textId="77777777" w:rsidR="00F56D9B" w:rsidRPr="007E4089" w:rsidRDefault="00F56D9B" w:rsidP="001C0F10">
      <w:pPr>
        <w:spacing w:after="0"/>
        <w:rPr>
          <w:color w:val="2F5496" w:themeColor="accent1" w:themeShade="BF"/>
          <w:sz w:val="24"/>
          <w:szCs w:val="24"/>
        </w:rPr>
      </w:pPr>
    </w:p>
    <w:p w14:paraId="06978EC1" w14:textId="1EA41D14" w:rsidR="0034239F" w:rsidRPr="001C0F10" w:rsidRDefault="002D1273" w:rsidP="001C0F10">
      <w:r>
        <w:br w:type="page"/>
      </w:r>
    </w:p>
    <w:p w14:paraId="7F4C26E6" w14:textId="77777777" w:rsidR="001C0F10" w:rsidRDefault="002D1273" w:rsidP="00EA1399">
      <w:pPr>
        <w:pStyle w:val="Heading1"/>
        <w:numPr>
          <w:ilvl w:val="0"/>
          <w:numId w:val="8"/>
        </w:numPr>
        <w:ind w:left="360"/>
      </w:pPr>
      <w:bookmarkStart w:id="20" w:name="_Toc520378655"/>
      <w:r>
        <w:lastRenderedPageBreak/>
        <w:t xml:space="preserve">APPENDIX A - </w:t>
      </w:r>
      <w:r w:rsidR="0034239F">
        <w:t>Usage Examples</w:t>
      </w:r>
      <w:bookmarkEnd w:id="20"/>
    </w:p>
    <w:p w14:paraId="277D4CE1" w14:textId="631C3DD7" w:rsidR="0034239F" w:rsidRDefault="003E4E6A" w:rsidP="0034239F">
      <w:r>
        <w:t>This section gives</w:t>
      </w:r>
      <w:r w:rsidR="00B55FD7">
        <w:t xml:space="preserve"> </w:t>
      </w:r>
      <w:r w:rsidR="0034239F">
        <w:t xml:space="preserve">real-world examples that may use a combination of the business-facing and technical FIBO products described above. </w:t>
      </w:r>
    </w:p>
    <w:p w14:paraId="26E3BF6F" w14:textId="02593292" w:rsidR="00DE7253" w:rsidRDefault="00752183" w:rsidP="0034239F">
      <w:pPr>
        <w:pStyle w:val="Heading3"/>
      </w:pPr>
      <w:bookmarkStart w:id="21" w:name="_Toc520378656"/>
      <w:r>
        <w:t>Example 1</w:t>
      </w:r>
      <w:bookmarkEnd w:id="21"/>
      <w:r>
        <w:t xml:space="preserve"> </w:t>
      </w:r>
    </w:p>
    <w:p w14:paraId="36D6A786" w14:textId="77777777" w:rsidR="003E4E6A" w:rsidRDefault="003E4E6A" w:rsidP="003E4E6A">
      <w:pPr>
        <w:spacing w:after="120"/>
        <w:jc w:val="center"/>
        <w:rPr>
          <w:rFonts w:ascii="Times New Roman" w:hAnsi="Times New Roman" w:cs="Times New Roman"/>
          <w:b/>
          <w:sz w:val="24"/>
        </w:rPr>
      </w:pPr>
      <w:r w:rsidRPr="000F335B">
        <w:rPr>
          <w:rFonts w:ascii="Times New Roman" w:hAnsi="Times New Roman" w:cs="Times New Roman"/>
          <w:b/>
          <w:sz w:val="24"/>
        </w:rPr>
        <w:t>Extending FIBO for Regulatory and Managerial Reporting Bonds and Equities</w:t>
      </w:r>
    </w:p>
    <w:p w14:paraId="63E59326" w14:textId="77777777" w:rsidR="003E4E6A" w:rsidRDefault="003E4E6A" w:rsidP="003E4E6A">
      <w:pPr>
        <w:spacing w:after="120"/>
        <w:jc w:val="center"/>
        <w:rPr>
          <w:rFonts w:ascii="Times New Roman" w:hAnsi="Times New Roman" w:cs="Times New Roman"/>
          <w:sz w:val="18"/>
        </w:rPr>
      </w:pPr>
      <w:r w:rsidRPr="00AE21C8">
        <w:rPr>
          <w:rFonts w:ascii="Times New Roman" w:hAnsi="Times New Roman" w:cs="Times New Roman"/>
          <w:sz w:val="18"/>
        </w:rPr>
        <w:t xml:space="preserve">Oliver Browne, </w:t>
      </w:r>
      <w:proofErr w:type="spellStart"/>
      <w:r w:rsidRPr="00AE21C8">
        <w:rPr>
          <w:rFonts w:ascii="Times New Roman" w:hAnsi="Times New Roman" w:cs="Times New Roman"/>
          <w:sz w:val="18"/>
        </w:rPr>
        <w:t>Nenad</w:t>
      </w:r>
      <w:proofErr w:type="spellEnd"/>
      <w:r w:rsidRPr="00AE21C8">
        <w:rPr>
          <w:rFonts w:ascii="Times New Roman" w:hAnsi="Times New Roman" w:cs="Times New Roman"/>
          <w:sz w:val="18"/>
        </w:rPr>
        <w:t xml:space="preserve"> </w:t>
      </w:r>
      <w:proofErr w:type="spellStart"/>
      <w:r w:rsidRPr="00AE21C8">
        <w:rPr>
          <w:rFonts w:ascii="Times New Roman" w:hAnsi="Times New Roman" w:cs="Times New Roman"/>
          <w:sz w:val="18"/>
        </w:rPr>
        <w:t>Krdzavac</w:t>
      </w:r>
      <w:proofErr w:type="spellEnd"/>
      <w:r w:rsidRPr="00AE21C8">
        <w:rPr>
          <w:rFonts w:ascii="Times New Roman" w:hAnsi="Times New Roman" w:cs="Times New Roman"/>
          <w:sz w:val="18"/>
        </w:rPr>
        <w:t xml:space="preserve">, Philip O’Reilly, Mark Hutchinson, David Saul, </w:t>
      </w:r>
      <w:proofErr w:type="spellStart"/>
      <w:r w:rsidRPr="00AE21C8">
        <w:rPr>
          <w:rFonts w:ascii="Times New Roman" w:hAnsi="Times New Roman" w:cs="Times New Roman"/>
          <w:sz w:val="18"/>
        </w:rPr>
        <w:t>Dáire</w:t>
      </w:r>
      <w:proofErr w:type="spellEnd"/>
      <w:r w:rsidRPr="00AE21C8">
        <w:rPr>
          <w:rFonts w:ascii="Times New Roman" w:hAnsi="Times New Roman" w:cs="Times New Roman"/>
          <w:sz w:val="18"/>
        </w:rPr>
        <w:t xml:space="preserve"> Lawlor, </w:t>
      </w:r>
      <w:proofErr w:type="spellStart"/>
      <w:r w:rsidRPr="00AE21C8">
        <w:rPr>
          <w:rFonts w:ascii="Times New Roman" w:hAnsi="Times New Roman" w:cs="Times New Roman"/>
          <w:sz w:val="18"/>
        </w:rPr>
        <w:t>Daragh</w:t>
      </w:r>
      <w:proofErr w:type="spellEnd"/>
      <w:r w:rsidRPr="00AE21C8">
        <w:rPr>
          <w:rFonts w:ascii="Times New Roman" w:hAnsi="Times New Roman" w:cs="Times New Roman"/>
          <w:sz w:val="18"/>
        </w:rPr>
        <w:t xml:space="preserve"> </w:t>
      </w:r>
      <w:proofErr w:type="spellStart"/>
      <w:r w:rsidRPr="00AE21C8">
        <w:rPr>
          <w:rFonts w:ascii="Times New Roman" w:hAnsi="Times New Roman" w:cs="Times New Roman"/>
          <w:sz w:val="18"/>
        </w:rPr>
        <w:t>McGetrick</w:t>
      </w:r>
      <w:proofErr w:type="spellEnd"/>
    </w:p>
    <w:p w14:paraId="794AFFFA" w14:textId="77777777" w:rsidR="003E4E6A" w:rsidRPr="00AE21C8" w:rsidRDefault="003E4E6A" w:rsidP="003E4E6A">
      <w:pPr>
        <w:spacing w:after="120"/>
        <w:jc w:val="center"/>
        <w:rPr>
          <w:rFonts w:ascii="Times New Roman" w:hAnsi="Times New Roman" w:cs="Times New Roman"/>
          <w:sz w:val="18"/>
        </w:rPr>
      </w:pPr>
      <w:r>
        <w:rPr>
          <w:rFonts w:ascii="Times New Roman" w:hAnsi="Times New Roman" w:cs="Times New Roman"/>
          <w:sz w:val="18"/>
        </w:rPr>
        <w:t>Synopsis of work presented for FIBO at EDW Conference in Atlanta, GA</w:t>
      </w:r>
    </w:p>
    <w:p w14:paraId="4D4B1E98" w14:textId="77777777" w:rsidR="003E4E6A" w:rsidRPr="003E4E6A" w:rsidRDefault="003E4E6A" w:rsidP="003E4E6A">
      <w:pPr>
        <w:jc w:val="both"/>
      </w:pPr>
      <w:r w:rsidRPr="003E4E6A">
        <w:t>Ontologies are fast becoming a key alternative to database redesign and extension as legacy information systems are wrapped in semantic web forms to be maintained in a traditional financial institution setting. To this end, State Street Corporation and University College Cork set about investigating the use of the semantic web to enable enriched reporting over existing database systems for managerial fund level data views and regulatory returns.</w:t>
      </w:r>
    </w:p>
    <w:p w14:paraId="55E181F6" w14:textId="77777777" w:rsidR="003E4E6A" w:rsidRPr="003E4E6A" w:rsidRDefault="003E4E6A" w:rsidP="003E4E6A">
      <w:pPr>
        <w:jc w:val="both"/>
      </w:pPr>
      <w:r w:rsidRPr="003E4E6A">
        <w:t xml:space="preserve">To begin, we converted a collection of SQL outputs in csv format into XSLT. This allowed us to use our database schema and business logic documentation to map to a snapshot of the Financial Industry Business Ontology (FIBO). We found that the existing FIBO standard allowed us to map most instruments and their properties in our sample data barring some esoteric instruments, such as real estate investment trusts, which were added as classes to the standard. </w:t>
      </w:r>
    </w:p>
    <w:p w14:paraId="4743A4EA" w14:textId="77777777" w:rsidR="003E4E6A" w:rsidRPr="003E4E6A" w:rsidRDefault="003E4E6A" w:rsidP="003E4E6A">
      <w:pPr>
        <w:jc w:val="both"/>
      </w:pPr>
      <w:r w:rsidRPr="003E4E6A">
        <w:t xml:space="preserve">Once our initial standard level of data had been mapped to FIBO, we began implementing our enterprise level ontology. This allowed to map data specific to the enterprise and internal management. Items such as data source, fund manager and investment advisors belong in this view of the data. </w:t>
      </w:r>
    </w:p>
    <w:p w14:paraId="091A8A17" w14:textId="77777777" w:rsidR="003E4E6A" w:rsidRPr="003E4E6A" w:rsidRDefault="003E4E6A" w:rsidP="003E4E6A">
      <w:pPr>
        <w:jc w:val="both"/>
      </w:pPr>
      <w:r w:rsidRPr="003E4E6A">
        <w:t xml:space="preserve">Finally, we used the Central Bank of Ireland money market investment fund (MMIF) return as a template for regulatory returns of bond and equity fund data. We incorporated the regulations involved in preparing and filing the returns for this template and extended them using the FIBO standard. This was a significant benefit of the ontological approach as it is expensive or even impossible to manipulate a traditional relational databases core schema. Importantly, the use of FIBO allowed us to create a regulatory return without the need for changes to the database schema or manual aggregation of data. </w:t>
      </w:r>
    </w:p>
    <w:p w14:paraId="5A30491B" w14:textId="3FE48252" w:rsidR="003E4E6A" w:rsidRPr="003E4E6A" w:rsidRDefault="003E4E6A" w:rsidP="003E4E6A">
      <w:pPr>
        <w:jc w:val="both"/>
      </w:pPr>
      <w:r w:rsidRPr="003E4E6A">
        <w:t xml:space="preserve">To prepare these returns and reports, several tools were </w:t>
      </w:r>
      <w:r w:rsidR="006577AC" w:rsidRPr="003E4E6A">
        <w:t>utilized</w:t>
      </w:r>
      <w:r w:rsidRPr="003E4E6A">
        <w:t>. These included Stardog, Jena API, Pellet API, Java FX, TopBraid and eclipse. Reports were prepared using SPARQL queries over the data stored in Stardog. A key benefit of ontologies is the ability to perform flexible data queries using SPARQL. For example, in a traditional relational database environment, if a regulator asks for all exposures to a counterparty, this involves a data dump of system data and manual aggregation of exposures. SPARQL queries allow you to query the entire knowledge graph and return all exposures without manual intervention.</w:t>
      </w:r>
    </w:p>
    <w:p w14:paraId="097165DB" w14:textId="77777777" w:rsidR="003E4E6A" w:rsidRPr="003E4E6A" w:rsidRDefault="003E4E6A" w:rsidP="003E4E6A">
      <w:pPr>
        <w:jc w:val="both"/>
      </w:pPr>
      <w:r w:rsidRPr="003E4E6A">
        <w:t>The final major contribution of ontologies is in the use of reasoning tools. This allows users to test the validity and logical consistency of the underlying data and to flag potential data errors. Some minor errors were highlighted using a reasoner in our case.</w:t>
      </w:r>
    </w:p>
    <w:p w14:paraId="5E5D3C40" w14:textId="77777777" w:rsidR="003E4E6A" w:rsidRPr="003E4E6A" w:rsidRDefault="003E4E6A" w:rsidP="003E4E6A">
      <w:pPr>
        <w:keepNext/>
        <w:jc w:val="both"/>
      </w:pPr>
      <w:r w:rsidRPr="003E4E6A">
        <w:t xml:space="preserve">Figure 1 below provides a management view of fund level data across several funds from various sources. This type of report would require manual aggregation in a traditional relational database environment. </w:t>
      </w:r>
      <w:r w:rsidRPr="003E4E6A">
        <w:lastRenderedPageBreak/>
        <w:t xml:space="preserve">However, the use of the FIBO standard, ontologies and SPARQL allow this report to be prepared in a consistent, standard manner without the need for manual aggregation. </w:t>
      </w:r>
    </w:p>
    <w:p w14:paraId="39DD5E35" w14:textId="77777777" w:rsidR="003E4E6A" w:rsidRDefault="003E4E6A" w:rsidP="009A5520">
      <w:pPr>
        <w:keepNext/>
        <w:jc w:val="center"/>
      </w:pPr>
      <w:r w:rsidRPr="00B01F0A">
        <w:rPr>
          <w:rFonts w:ascii="Times New Roman" w:hAnsi="Times New Roman" w:cs="Times New Roman"/>
          <w:noProof/>
        </w:rPr>
        <w:drawing>
          <wp:inline distT="0" distB="0" distL="0" distR="0" wp14:anchorId="075F529C" wp14:editId="6EF0DEBF">
            <wp:extent cx="5699051" cy="2987172"/>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1300" cy="2998834"/>
                    </a:xfrm>
                    <a:prstGeom prst="rect">
                      <a:avLst/>
                    </a:prstGeom>
                  </pic:spPr>
                </pic:pic>
              </a:graphicData>
            </a:graphic>
          </wp:inline>
        </w:drawing>
      </w:r>
    </w:p>
    <w:p w14:paraId="7C73F3DD" w14:textId="2911ADFD" w:rsidR="003E4E6A" w:rsidRPr="00F21D15" w:rsidRDefault="003E4E6A" w:rsidP="003E4E6A">
      <w:pPr>
        <w:pStyle w:val="Caption"/>
        <w:jc w:val="center"/>
        <w:rPr>
          <w:rFonts w:ascii="Times New Roman" w:hAnsi="Times New Roman" w:cs="Times New Roman"/>
          <w:sz w:val="16"/>
        </w:rPr>
      </w:pPr>
      <w:r w:rsidRPr="00F21D15">
        <w:rPr>
          <w:rFonts w:ascii="Times New Roman" w:hAnsi="Times New Roman" w:cs="Times New Roman"/>
          <w:sz w:val="16"/>
        </w:rPr>
        <w:t xml:space="preserve">Figure </w:t>
      </w:r>
      <w:r w:rsidRPr="00F21D15">
        <w:rPr>
          <w:rFonts w:ascii="Times New Roman" w:hAnsi="Times New Roman" w:cs="Times New Roman"/>
          <w:sz w:val="16"/>
        </w:rPr>
        <w:fldChar w:fldCharType="begin"/>
      </w:r>
      <w:r w:rsidRPr="00F21D15">
        <w:rPr>
          <w:rFonts w:ascii="Times New Roman" w:hAnsi="Times New Roman" w:cs="Times New Roman"/>
          <w:sz w:val="16"/>
        </w:rPr>
        <w:instrText xml:space="preserve"> SEQ Figure \* ARABIC </w:instrText>
      </w:r>
      <w:r w:rsidRPr="00F21D15">
        <w:rPr>
          <w:rFonts w:ascii="Times New Roman" w:hAnsi="Times New Roman" w:cs="Times New Roman"/>
          <w:sz w:val="16"/>
        </w:rPr>
        <w:fldChar w:fldCharType="separate"/>
      </w:r>
      <w:r w:rsidR="00B84A69">
        <w:rPr>
          <w:rFonts w:ascii="Times New Roman" w:hAnsi="Times New Roman" w:cs="Times New Roman"/>
          <w:noProof/>
          <w:sz w:val="16"/>
        </w:rPr>
        <w:t>1</w:t>
      </w:r>
      <w:r w:rsidRPr="00F21D15">
        <w:rPr>
          <w:rFonts w:ascii="Times New Roman" w:hAnsi="Times New Roman" w:cs="Times New Roman"/>
          <w:sz w:val="16"/>
        </w:rPr>
        <w:fldChar w:fldCharType="end"/>
      </w:r>
      <w:r w:rsidRPr="00F21D15">
        <w:rPr>
          <w:rFonts w:ascii="Times New Roman" w:hAnsi="Times New Roman" w:cs="Times New Roman"/>
          <w:sz w:val="16"/>
        </w:rPr>
        <w:t>: Managerial view of multiple funds aggregated using SPARQL and FIBO</w:t>
      </w:r>
    </w:p>
    <w:p w14:paraId="23A73E83" w14:textId="77777777" w:rsidR="005D7F34" w:rsidRPr="005D7F34" w:rsidRDefault="005D7F34" w:rsidP="005D7F34"/>
    <w:p w14:paraId="0A33DC8B" w14:textId="77777777" w:rsidR="0034239F" w:rsidRDefault="00DE7253" w:rsidP="0034239F">
      <w:pPr>
        <w:pStyle w:val="Heading3"/>
      </w:pPr>
      <w:bookmarkStart w:id="22" w:name="_Toc520378657"/>
      <w:r>
        <w:t xml:space="preserve">Example 2 </w:t>
      </w:r>
      <w:r w:rsidR="0034239F">
        <w:t>Mapping Sources in Different Formats (Integration; reporting)</w:t>
      </w:r>
      <w:bookmarkEnd w:id="22"/>
    </w:p>
    <w:p w14:paraId="02A08476" w14:textId="229657F9" w:rsidR="0034239F" w:rsidRDefault="0034239F" w:rsidP="0034239F">
      <w:r w:rsidRPr="001F5824">
        <w:rPr>
          <w:b/>
        </w:rPr>
        <w:t>Problem description:</w:t>
      </w:r>
      <w:r>
        <w:t xml:space="preserve"> “</w:t>
      </w:r>
      <w:r w:rsidR="00CD0A7D">
        <w:t>A FIBO Proof of Concept T</w:t>
      </w:r>
      <w:r>
        <w:t>e</w:t>
      </w:r>
      <w:r w:rsidR="00CD0A7D">
        <w:t>am</w:t>
      </w:r>
      <w:r>
        <w:t xml:space="preserve"> </w:t>
      </w:r>
      <w:r w:rsidR="00CD0A7D">
        <w:t>took</w:t>
      </w:r>
      <w:r>
        <w:t xml:space="preserve"> a statistical data collection on a core banking balance sheet from the Bank of England and a regulatory collection used by both the Bank of England and Financial Conduct </w:t>
      </w:r>
      <w:r w:rsidR="003E45D8">
        <w:t>A</w:t>
      </w:r>
      <w:r>
        <w:t xml:space="preserve">uthority.  The first has an implicit, informal data model, described in an Excel template and an accompanying PDF of definitions. The second is defined by the European Banking Authority and comes in the form of a dimensional model, available both in an Access database format and an XBRL schema.  We’d like to express them in a common format, in a manner that some banks and some </w:t>
      </w:r>
      <w:proofErr w:type="gramStart"/>
      <w:r>
        <w:t>third party</w:t>
      </w:r>
      <w:proofErr w:type="gramEnd"/>
      <w:r>
        <w:t xml:space="preserve"> software vendors can access them easily and map to them.”</w:t>
      </w:r>
    </w:p>
    <w:p w14:paraId="63064CAD" w14:textId="1F3F3534" w:rsidR="0034239F" w:rsidRDefault="0034239F" w:rsidP="0034239F">
      <w:r>
        <w:t xml:space="preserve">Here the source formats are an Excel template and a dimensional data model. The same approach </w:t>
      </w:r>
      <w:r w:rsidR="003E45D8">
        <w:t>c</w:t>
      </w:r>
      <w:r>
        <w:t xml:space="preserve">ould be used for any two or more disparate data formats, or any two data models that are expressed in the same format but have different schemas. </w:t>
      </w:r>
    </w:p>
    <w:p w14:paraId="03B87054" w14:textId="27AF079A" w:rsidR="0034239F" w:rsidRDefault="0034239F" w:rsidP="0034239F">
      <w:pPr>
        <w:pStyle w:val="PlainText"/>
      </w:pPr>
      <w:r>
        <w:t>The first step is to replicate these data formats in the RDF</w:t>
      </w:r>
      <w:r w:rsidR="006043F3">
        <w:t>/OWL</w:t>
      </w:r>
      <w:r>
        <w:t>, using RDF</w:t>
      </w:r>
      <w:r w:rsidR="006043F3">
        <w:t>/OWL</w:t>
      </w:r>
      <w:r>
        <w:t xml:space="preserve"> Schema descriptions. FIBO itself is provided as an OWL model, which is also in the RDF</w:t>
      </w:r>
      <w:r w:rsidR="006043F3">
        <w:t>/OWL</w:t>
      </w:r>
      <w:r>
        <w:t xml:space="preserve"> format. The </w:t>
      </w:r>
      <w:r w:rsidR="006072AE">
        <w:t xml:space="preserve">items </w:t>
      </w:r>
      <w:r>
        <w:t xml:space="preserve">in the data models are then mapped to the FIBO concepts. </w:t>
      </w:r>
    </w:p>
    <w:p w14:paraId="55BA0B13" w14:textId="77777777" w:rsidR="0034239F" w:rsidRDefault="0034239F" w:rsidP="0034239F">
      <w:pPr>
        <w:pStyle w:val="PlainText"/>
      </w:pPr>
    </w:p>
    <w:p w14:paraId="5D47B975" w14:textId="628B1065" w:rsidR="0034239F" w:rsidRDefault="0034239F" w:rsidP="0034239F">
      <w:pPr>
        <w:pStyle w:val="PlainText"/>
      </w:pPr>
      <w:r>
        <w:t>Note that in most cases this is not a one</w:t>
      </w:r>
      <w:r w:rsidR="003E45D8">
        <w:t>-</w:t>
      </w:r>
      <w:r>
        <w:t>to</w:t>
      </w:r>
      <w:r w:rsidR="003E45D8">
        <w:t>-</w:t>
      </w:r>
      <w:r>
        <w:t xml:space="preserve">one mapping. One concept in a spreadsheet template or database may map to </w:t>
      </w:r>
      <w:r w:rsidR="006043F3">
        <w:t>a unique combination of concepts</w:t>
      </w:r>
      <w:r>
        <w:t xml:space="preserve"> in FIBO. </w:t>
      </w:r>
    </w:p>
    <w:p w14:paraId="23A2AA60" w14:textId="77777777" w:rsidR="0034239F" w:rsidRDefault="0034239F" w:rsidP="0034239F">
      <w:pPr>
        <w:pStyle w:val="PlainText"/>
      </w:pPr>
    </w:p>
    <w:p w14:paraId="326EFBCB" w14:textId="15827CBE" w:rsidR="0034239F" w:rsidRDefault="0034239F" w:rsidP="0034239F">
      <w:pPr>
        <w:pStyle w:val="PlainText"/>
      </w:pPr>
      <w:r>
        <w:t xml:space="preserve">Usually, the concepts framed in a data model are highly contextual. </w:t>
      </w:r>
      <w:proofErr w:type="gramStart"/>
      <w:r>
        <w:t>So</w:t>
      </w:r>
      <w:proofErr w:type="gramEnd"/>
      <w:r>
        <w:t xml:space="preserve"> a simple data element like “Borrower phone number” would correspond to a set of </w:t>
      </w:r>
      <w:r w:rsidR="006072AE">
        <w:t xml:space="preserve">classes </w:t>
      </w:r>
      <w:r>
        <w:t xml:space="preserve">and </w:t>
      </w:r>
      <w:r w:rsidR="006072AE">
        <w:t xml:space="preserve">properties </w:t>
      </w:r>
      <w:r>
        <w:t xml:space="preserve">in the FIBO model. In </w:t>
      </w:r>
      <w:r>
        <w:lastRenderedPageBreak/>
        <w:t>FIBO, the information that makes up the context is i</w:t>
      </w:r>
      <w:r w:rsidR="006043F3">
        <w:t>tself part of the ontology. I</w:t>
      </w:r>
      <w:r>
        <w:t xml:space="preserve">n this example, </w:t>
      </w:r>
      <w:r w:rsidR="00E32176">
        <w:t>Loan Borrower Phone Number</w:t>
      </w:r>
      <w:r>
        <w:t xml:space="preserve"> map</w:t>
      </w:r>
      <w:r w:rsidR="00E32176">
        <w:t>s</w:t>
      </w:r>
      <w:r>
        <w:t xml:space="preserve"> to a </w:t>
      </w:r>
      <w:r w:rsidR="007D19DE">
        <w:t>combination of</w:t>
      </w:r>
      <w:r>
        <w:t xml:space="preserve"> the </w:t>
      </w:r>
      <w:r w:rsidR="006072AE">
        <w:t xml:space="preserve">class </w:t>
      </w:r>
      <w:r>
        <w:t xml:space="preserve">of legal entity that may be a borrower, </w:t>
      </w:r>
      <w:r w:rsidR="007D19DE">
        <w:t xml:space="preserve">with </w:t>
      </w:r>
      <w:r>
        <w:t xml:space="preserve">the </w:t>
      </w:r>
      <w:r w:rsidR="007D19DE">
        <w:t xml:space="preserve">property for the </w:t>
      </w:r>
      <w:r>
        <w:t xml:space="preserve">phone number for </w:t>
      </w:r>
      <w:r w:rsidR="006072AE">
        <w:t xml:space="preserve">any </w:t>
      </w:r>
      <w:r>
        <w:t xml:space="preserve">entity. </w:t>
      </w:r>
    </w:p>
    <w:p w14:paraId="66BE6932" w14:textId="77777777" w:rsidR="0034239F" w:rsidRDefault="0034239F" w:rsidP="0034239F">
      <w:pPr>
        <w:pStyle w:val="PlainText"/>
      </w:pPr>
    </w:p>
    <w:p w14:paraId="31D683D3" w14:textId="3AB047FC" w:rsidR="0034239F" w:rsidRDefault="0034239F" w:rsidP="0034239F">
      <w:r>
        <w:t xml:space="preserve">The basic requirement is that there is some framework in place in which semantic relationships may be asserted between the </w:t>
      </w:r>
      <w:proofErr w:type="gramStart"/>
      <w:r>
        <w:t>real world</w:t>
      </w:r>
      <w:proofErr w:type="gramEnd"/>
      <w:r>
        <w:t xml:space="preserve"> item as modeled in FIBO and the various data-specific representations of that item in the source data. T</w:t>
      </w:r>
      <w:r w:rsidR="005325B6">
        <w:t xml:space="preserve">hese </w:t>
      </w:r>
      <w:r>
        <w:t xml:space="preserve">semantic relations can be extended to identify the specific kind of relationship in which some data element “represents” some </w:t>
      </w:r>
      <w:proofErr w:type="gramStart"/>
      <w:r>
        <w:t>real world</w:t>
      </w:r>
      <w:proofErr w:type="gramEnd"/>
      <w:r>
        <w:t xml:space="preserve"> thing or combination of things. There are also specialist tools that enable this kind of mapping. </w:t>
      </w:r>
    </w:p>
    <w:p w14:paraId="5403F40F" w14:textId="593D726C" w:rsidR="00D03FFE" w:rsidRDefault="00203343" w:rsidP="0034239F">
      <w:r>
        <w:rPr>
          <w:noProof/>
        </w:rPr>
        <mc:AlternateContent>
          <mc:Choice Requires="wps">
            <w:drawing>
              <wp:inline distT="0" distB="0" distL="0" distR="0" wp14:anchorId="03E5F1A7" wp14:editId="4F9F2B00">
                <wp:extent cx="5943600" cy="3899064"/>
                <wp:effectExtent l="0" t="0" r="25400" b="38100"/>
                <wp:docPr id="64" name="Text Box 64"/>
                <wp:cNvGraphicFramePr/>
                <a:graphic xmlns:a="http://schemas.openxmlformats.org/drawingml/2006/main">
                  <a:graphicData uri="http://schemas.microsoft.com/office/word/2010/wordprocessingShape">
                    <wps:wsp>
                      <wps:cNvSpPr txBox="1"/>
                      <wps:spPr>
                        <a:xfrm>
                          <a:off x="0" y="0"/>
                          <a:ext cx="5943600" cy="3899064"/>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49612EF" w14:textId="5038D552" w:rsidR="00203343" w:rsidRDefault="00246F87">
                            <w:r w:rsidRPr="00246F87">
                              <w:rPr>
                                <w:noProof/>
                              </w:rPr>
                              <w:drawing>
                                <wp:inline distT="0" distB="0" distL="0" distR="0" wp14:anchorId="2F5C7CFD" wp14:editId="5CC38DA6">
                                  <wp:extent cx="5760720" cy="3240405"/>
                                  <wp:effectExtent l="0" t="0" r="508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404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E5F1A7" id="Text Box 64" o:spid="_x0000_s1031" type="#_x0000_t202" style="width:468pt;height:3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" filled="f" strokecolor="#4472c4 [3204]">
                <v:textbox>
                  <w:txbxContent>
                    <w:p w14:paraId="449612EF" w14:textId="5038D552" w:rsidR="00203343" w:rsidRDefault="00246F87">
                      <w:r w:rsidRPr="00246F87">
                        <w:rPr>
                          <w:noProof/>
                        </w:rPr>
                        <w:drawing>
                          <wp:inline distT="0" distB="0" distL="0" distR="0" wp14:anchorId="2F5C7CFD" wp14:editId="5CC38DA6">
                            <wp:extent cx="5760720" cy="3240405"/>
                            <wp:effectExtent l="0" t="0" r="508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40405"/>
                                    </a:xfrm>
                                    <a:prstGeom prst="rect">
                                      <a:avLst/>
                                    </a:prstGeom>
                                  </pic:spPr>
                                </pic:pic>
                              </a:graphicData>
                            </a:graphic>
                          </wp:inline>
                        </w:drawing>
                      </w:r>
                    </w:p>
                  </w:txbxContent>
                </v:textbox>
                <w10:anchorlock/>
              </v:shape>
            </w:pict>
          </mc:Fallback>
        </mc:AlternateContent>
      </w:r>
    </w:p>
    <w:p w14:paraId="36B6BE6A" w14:textId="77777777" w:rsidR="00D03FFE" w:rsidRDefault="00D03FFE">
      <w:r>
        <w:br w:type="page"/>
      </w:r>
    </w:p>
    <w:p w14:paraId="1BB3AF9E" w14:textId="572E51C7" w:rsidR="00D03FFE" w:rsidRDefault="002A6F19" w:rsidP="00EA1399">
      <w:pPr>
        <w:pStyle w:val="Heading1"/>
        <w:numPr>
          <w:ilvl w:val="0"/>
          <w:numId w:val="8"/>
        </w:numPr>
        <w:ind w:left="360"/>
      </w:pPr>
      <w:bookmarkStart w:id="23" w:name="_Toc520378658"/>
      <w:r>
        <w:lastRenderedPageBreak/>
        <w:t>Appendix</w:t>
      </w:r>
      <w:r w:rsidR="00D03FFE">
        <w:t xml:space="preserve"> B Understanding SMIF UML Diagrams</w:t>
      </w:r>
      <w:bookmarkEnd w:id="23"/>
    </w:p>
    <w:p w14:paraId="57650256" w14:textId="5FE7B610" w:rsidR="00D03FFE" w:rsidRDefault="00D03FFE" w:rsidP="00D03FFE">
      <w:r>
        <w:t>SMIF based UML Class diagrams come in 4 types, as follows:</w:t>
      </w:r>
    </w:p>
    <w:p w14:paraId="59177116" w14:textId="77777777" w:rsidR="00D03FFE" w:rsidRDefault="00D03FFE" w:rsidP="00EA1399">
      <w:pPr>
        <w:pStyle w:val="ListParagraph"/>
        <w:numPr>
          <w:ilvl w:val="0"/>
          <w:numId w:val="3"/>
        </w:numPr>
      </w:pPr>
      <w:r>
        <w:t>Taxonomy diagrams showing the classification hierarchy of primary model content containing the concept</w:t>
      </w:r>
      <w:r w:rsidRPr="003657CF">
        <w:t xml:space="preserve"> </w:t>
      </w:r>
    </w:p>
    <w:p w14:paraId="735A3CA5" w14:textId="77777777" w:rsidR="00D03FFE" w:rsidRDefault="00D03FFE" w:rsidP="00EA1399">
      <w:pPr>
        <w:pStyle w:val="ListParagraph"/>
        <w:numPr>
          <w:ilvl w:val="0"/>
          <w:numId w:val="3"/>
        </w:numPr>
      </w:pPr>
      <w:r>
        <w:t>Focus diagrams (per business domain, sub-domain; or per module or ontology file) showing the relationships of the concept to other concepts</w:t>
      </w:r>
    </w:p>
    <w:p w14:paraId="67D5761B" w14:textId="77777777" w:rsidR="00D03FFE" w:rsidRDefault="00D03FFE" w:rsidP="00EA1399">
      <w:pPr>
        <w:pStyle w:val="ListParagraph"/>
        <w:numPr>
          <w:ilvl w:val="0"/>
          <w:numId w:val="3"/>
        </w:numPr>
      </w:pPr>
      <w:r>
        <w:t>Defining diagrams establishing the precise semantics of the concept</w:t>
      </w:r>
    </w:p>
    <w:p w14:paraId="20458C32" w14:textId="77777777" w:rsidR="00D03FFE" w:rsidRDefault="00D03FFE" w:rsidP="00D03FFE">
      <w:pPr>
        <w:pStyle w:val="Heading4"/>
      </w:pPr>
      <w:r>
        <w:t>Taxonomy Diagrams</w:t>
      </w:r>
    </w:p>
    <w:p w14:paraId="272020D3" w14:textId="6CCC352C" w:rsidR="00D03FFE" w:rsidRDefault="00D03FFE" w:rsidP="00D03FFE">
      <w:r>
        <w:t xml:space="preserve">A Taxonomy Diagram shows only the classification hierarchy of the class concepts that are of primary relevance in a given business domain or sub-domain. For example, </w:t>
      </w:r>
      <w:r w:rsidR="00A013DD">
        <w:t xml:space="preserve">a taxonomy of </w:t>
      </w:r>
      <w:r>
        <w:t xml:space="preserve">kinds of security will also show </w:t>
      </w:r>
      <w:r w:rsidR="00A013DD">
        <w:t xml:space="preserve">the </w:t>
      </w:r>
      <w:r>
        <w:t xml:space="preserve">types of contract that are kinds of. In the Taxonomy diagram below, </w:t>
      </w:r>
      <w:r w:rsidR="00A013DD" w:rsidRPr="00CA4A8E">
        <w:rPr>
          <w:i/>
        </w:rPr>
        <w:t>s</w:t>
      </w:r>
      <w:r w:rsidRPr="00CA4A8E">
        <w:rPr>
          <w:i/>
        </w:rPr>
        <w:t>hare</w:t>
      </w:r>
      <w:r>
        <w:t xml:space="preserve"> is shown as a kind of </w:t>
      </w:r>
      <w:r w:rsidRPr="00CA4A8E">
        <w:rPr>
          <w:i/>
        </w:rPr>
        <w:t>transferable contract</w:t>
      </w:r>
      <w:r>
        <w:t>.</w:t>
      </w:r>
    </w:p>
    <w:p w14:paraId="6349B2F2" w14:textId="77777777" w:rsidR="00D03FFE" w:rsidRDefault="00D03FFE" w:rsidP="00D03FFE">
      <w:r>
        <w:t xml:space="preserve">For simplicity, some taxonomy diagrams show just one facet. For example, one diagram may show all derivatives classified by underlying asset type (rates, indices, commodities, foreign exchange, security assets and so on), while another may show all the same derivatives classified by contract structure (forward, options, swaps and swaptions). Where this is the case, users will find two or more adjacent taxonomy diagrams. </w:t>
      </w:r>
    </w:p>
    <w:p w14:paraId="1D62D026" w14:textId="77777777" w:rsidR="00D03FFE" w:rsidRDefault="00D03FFE" w:rsidP="009A5520">
      <w:pPr>
        <w:jc w:val="center"/>
      </w:pPr>
      <w:r>
        <w:rPr>
          <w:noProof/>
        </w:rPr>
        <w:drawing>
          <wp:inline distT="0" distB="0" distL="0" distR="0" wp14:anchorId="3B421700" wp14:editId="71793210">
            <wp:extent cx="5943600" cy="3206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curities Taxonomy.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14:paraId="62AA3429" w14:textId="4C12BADC" w:rsidR="00D03FFE" w:rsidRDefault="00D03FFE" w:rsidP="00D03FFE">
      <w:r>
        <w:t xml:space="preserve">Most business domains, modules and ontologies contain additional subject matter besides the primary type of concept. For example, while the taxonomy may show the classification hierarchy of financial instruments, other concepts such as contract terms, cash flow descriptions and so on, are also in a taxonomic hierarchy of their own. </w:t>
      </w:r>
    </w:p>
    <w:p w14:paraId="36A00128" w14:textId="77777777" w:rsidR="00D03FFE" w:rsidRDefault="00D03FFE" w:rsidP="00D03FFE">
      <w:r>
        <w:lastRenderedPageBreak/>
        <w:t xml:space="preserve">In summary, the taxonomy diagrams show all the information about the classification of the primary subject matter for a given business domain or sub-domain, in this example Securities. </w:t>
      </w:r>
    </w:p>
    <w:p w14:paraId="33592377" w14:textId="77777777" w:rsidR="00D03FFE" w:rsidRDefault="00D03FFE" w:rsidP="00D03FFE">
      <w:pPr>
        <w:pStyle w:val="Heading4"/>
      </w:pPr>
      <w:r>
        <w:t>Focus Diagrams</w:t>
      </w:r>
    </w:p>
    <w:p w14:paraId="7DB24E17" w14:textId="08FB14A4" w:rsidR="00D03FFE" w:rsidRDefault="00D03FFE" w:rsidP="00D03FFE">
      <w:r>
        <w:t xml:space="preserve">Focus diagrams are focused on some topic </w:t>
      </w:r>
      <w:r w:rsidR="00A013DD">
        <w:t>which</w:t>
      </w:r>
      <w:r>
        <w:t xml:space="preserve"> may describe a whole business domain or a sub</w:t>
      </w:r>
      <w:r w:rsidR="00A013DD">
        <w:t>-</w:t>
      </w:r>
      <w:r>
        <w:t xml:space="preserve">domain. In the example below, the topic is Equity Instruments. Here, </w:t>
      </w:r>
      <w:r w:rsidR="00A013DD" w:rsidRPr="00CA4A8E">
        <w:rPr>
          <w:i/>
        </w:rPr>
        <w:t>s</w:t>
      </w:r>
      <w:r w:rsidRPr="00CA4A8E">
        <w:rPr>
          <w:i/>
        </w:rPr>
        <w:t>hare</w:t>
      </w:r>
      <w:r>
        <w:t xml:space="preserve"> is shown to be kind of </w:t>
      </w:r>
      <w:r w:rsidRPr="00CA4A8E">
        <w:rPr>
          <w:i/>
        </w:rPr>
        <w:t>transferable contract</w:t>
      </w:r>
      <w:r>
        <w:t xml:space="preserve"> that may be privately held, or </w:t>
      </w:r>
      <w:r w:rsidR="00A013DD">
        <w:t>publicly</w:t>
      </w:r>
      <w:r>
        <w:t xml:space="preserve"> traded. When it is publicly traded, it </w:t>
      </w:r>
      <w:r w:rsidR="00A013DD">
        <w:t>will</w:t>
      </w:r>
      <w:r>
        <w:t xml:space="preserve"> also be a </w:t>
      </w:r>
      <w:r w:rsidRPr="00CA4A8E">
        <w:rPr>
          <w:i/>
        </w:rPr>
        <w:t>registered security</w:t>
      </w:r>
      <w:r>
        <w:t>.</w:t>
      </w:r>
    </w:p>
    <w:p w14:paraId="3C6ABB99" w14:textId="77777777" w:rsidR="00D03FFE" w:rsidRDefault="00D03FFE" w:rsidP="009A5520">
      <w:pPr>
        <w:jc w:val="center"/>
      </w:pPr>
      <w:r>
        <w:rPr>
          <w:noProof/>
        </w:rPr>
        <w:drawing>
          <wp:inline distT="0" distB="0" distL="0" distR="0" wp14:anchorId="51829290" wp14:editId="193D76CE">
            <wp:extent cx="5943600" cy="28917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quity Instruments Focus Diagra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891790"/>
                    </a:xfrm>
                    <a:prstGeom prst="rect">
                      <a:avLst/>
                    </a:prstGeom>
                  </pic:spPr>
                </pic:pic>
              </a:graphicData>
            </a:graphic>
          </wp:inline>
        </w:drawing>
      </w:r>
    </w:p>
    <w:p w14:paraId="65AB9E24" w14:textId="23539399" w:rsidR="00D03FFE" w:rsidRDefault="00D03FFE" w:rsidP="00D03FFE"/>
    <w:p w14:paraId="14CA7F19" w14:textId="3ADFC44D" w:rsidR="00D03FFE" w:rsidRDefault="00D03FFE" w:rsidP="00D03FFE">
      <w:r>
        <w:t xml:space="preserve">Some focus diagrams are provided for a specific ontology; in these cases, the diagram will usually show classes that are in other ontology files in a lighter color. </w:t>
      </w:r>
    </w:p>
    <w:p w14:paraId="377AAA04" w14:textId="77777777" w:rsidR="00D03FFE" w:rsidRDefault="00D03FFE" w:rsidP="00D03FFE">
      <w:r>
        <w:t xml:space="preserve">Some focus diagrams are color coded. These are generally used in subject matter expert reviews, where a range of concepts are of interest. The color coding is topical, that is to say all concepts relating to legal terms will be in one color, all concepts relating to numerical formulae will be another color, and so on. </w:t>
      </w:r>
    </w:p>
    <w:p w14:paraId="77D91D50" w14:textId="14D4C7CA" w:rsidR="00D03FFE" w:rsidRDefault="00D03FFE" w:rsidP="00D03FFE">
      <w:r>
        <w:t xml:space="preserve">Usually these </w:t>
      </w:r>
      <w:r w:rsidR="00A013DD">
        <w:t>f</w:t>
      </w:r>
      <w:r>
        <w:t xml:space="preserve">ocus diagrams (whether color or monochrome) will </w:t>
      </w:r>
      <w:r w:rsidR="001920B3">
        <w:t xml:space="preserve">also </w:t>
      </w:r>
      <w:r>
        <w:t xml:space="preserve">include classes that are parents of the classes that are the focus of the diagram, along with </w:t>
      </w:r>
      <w:r w:rsidR="001920B3">
        <w:t>relevant</w:t>
      </w:r>
      <w:r>
        <w:t xml:space="preserve"> properties. For example, a diagram for bonds will also show debt instruments, traded debt instruments and securities, each of which introduces properties that are not unique to bonds but are inherited by them. These classes</w:t>
      </w:r>
      <w:r w:rsidR="001920B3">
        <w:t xml:space="preserve"> </w:t>
      </w:r>
      <w:r>
        <w:t>are generally shown in a lighter color. For the color diagrams, there is a lighter version of each color, in order to show these external concepts.</w:t>
      </w:r>
    </w:p>
    <w:p w14:paraId="5F46794D" w14:textId="77777777" w:rsidR="00D03FFE" w:rsidRDefault="00D03FFE" w:rsidP="00D03FFE">
      <w:pPr>
        <w:pStyle w:val="Heading4"/>
      </w:pPr>
      <w:r>
        <w:t>Defining Diagrams</w:t>
      </w:r>
    </w:p>
    <w:p w14:paraId="2DA866E6" w14:textId="42015B50" w:rsidR="00D03FFE" w:rsidRDefault="00D03FFE" w:rsidP="00D03FFE">
      <w:r>
        <w:t xml:space="preserve">Each concept that represents a class has a defining diagram. The defining diagram for a </w:t>
      </w:r>
      <w:r w:rsidR="001920B3">
        <w:t>class</w:t>
      </w:r>
      <w:r>
        <w:t xml:space="preserve"> shows all the properties that exist for that concept, along with any logical statements (called </w:t>
      </w:r>
      <w:r w:rsidRPr="00607735">
        <w:rPr>
          <w:i/>
        </w:rPr>
        <w:t>“restrictions”</w:t>
      </w:r>
      <w:r>
        <w:t xml:space="preserve">) that define membership of the class. </w:t>
      </w:r>
    </w:p>
    <w:p w14:paraId="30805CEC" w14:textId="77777777" w:rsidR="001920B3" w:rsidRDefault="001920B3" w:rsidP="001920B3">
      <w:r>
        <w:lastRenderedPageBreak/>
        <w:t>Properties are also concepts. The canonical definitions of a property concept are given on the defining diagram for the class which is the source (domain) for that property.</w:t>
      </w:r>
    </w:p>
    <w:p w14:paraId="47799BA2" w14:textId="5927B862" w:rsidR="00D03FFE" w:rsidRDefault="00D03FFE" w:rsidP="00D03FFE">
      <w:r>
        <w:t xml:space="preserve">Some defining diagrams may be the defining diagram for more than one </w:t>
      </w:r>
      <w:r w:rsidR="001920B3">
        <w:t>class</w:t>
      </w:r>
      <w:r>
        <w:t xml:space="preserve">; this is commonly the case when </w:t>
      </w:r>
      <w:r w:rsidR="001920B3">
        <w:t>classes</w:t>
      </w:r>
      <w:r>
        <w:t xml:space="preserve"> are closely inter-related</w:t>
      </w:r>
      <w:r w:rsidR="001920B3">
        <w:t xml:space="preserve"> and in the same ontology</w:t>
      </w:r>
      <w:r>
        <w:t>.</w:t>
      </w:r>
    </w:p>
    <w:p w14:paraId="1BE80FFB" w14:textId="1BAAB367" w:rsidR="00D03FFE" w:rsidRDefault="00D03FFE" w:rsidP="00D03FFE">
      <w:r>
        <w:t xml:space="preserve">Concepts </w:t>
      </w:r>
      <w:r w:rsidR="001920B3">
        <w:t>from</w:t>
      </w:r>
      <w:r>
        <w:t xml:space="preserve"> other ontolog</w:t>
      </w:r>
      <w:r w:rsidR="001920B3">
        <w:t xml:space="preserve">ies </w:t>
      </w:r>
      <w:r>
        <w:t xml:space="preserve">are shown in a lighter color. These may include parent classes, child classes, and classes that are the target (called the </w:t>
      </w:r>
      <w:r w:rsidRPr="008D66E7">
        <w:rPr>
          <w:i/>
        </w:rPr>
        <w:t>range</w:t>
      </w:r>
      <w:r>
        <w:t xml:space="preserve">) of a property. The FIBO diagram below for the concept </w:t>
      </w:r>
      <w:r w:rsidRPr="00D10F9A">
        <w:rPr>
          <w:i/>
        </w:rPr>
        <w:t>share</w:t>
      </w:r>
      <w:r>
        <w:t xml:space="preserve"> has most of these features, with the exception of child classes. The logical restrictions are shown as relationships with the annotation {subsets [name of the restricted property</w:t>
      </w:r>
      <w:r w:rsidR="001920B3">
        <w:t>]</w:t>
      </w:r>
      <w:r>
        <w:t>}.</w:t>
      </w:r>
    </w:p>
    <w:p w14:paraId="30B9D199" w14:textId="77777777" w:rsidR="00D03FFE" w:rsidRDefault="00D03FFE" w:rsidP="009A5520">
      <w:pPr>
        <w:jc w:val="center"/>
      </w:pPr>
      <w:r>
        <w:rPr>
          <w:noProof/>
        </w:rPr>
        <w:drawing>
          <wp:inline distT="0" distB="0" distL="0" distR="0" wp14:anchorId="6603842A" wp14:editId="2FF23C77">
            <wp:extent cx="5943600" cy="3724275"/>
            <wp:effectExtent l="0" t="0" r="0" b="9525"/>
            <wp:docPr id="12" name="Picture 1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are Defining Diagram.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p w14:paraId="63AABB03" w14:textId="3A2FD17C" w:rsidR="00736826" w:rsidRDefault="00736826">
      <w:r>
        <w:br w:type="page"/>
      </w:r>
    </w:p>
    <w:p w14:paraId="578456DD" w14:textId="1BA17683" w:rsidR="00D03FFE" w:rsidRPr="00FC1375" w:rsidRDefault="00736826" w:rsidP="00FC1375">
      <w:pPr>
        <w:pStyle w:val="Heading1"/>
      </w:pPr>
      <w:bookmarkStart w:id="24" w:name="_Toc520378659"/>
      <w:r w:rsidRPr="00FC1375">
        <w:lastRenderedPageBreak/>
        <w:t>5</w:t>
      </w:r>
      <w:r w:rsidR="00FC1375" w:rsidRPr="00FC1375">
        <w:t>.</w:t>
      </w:r>
      <w:r w:rsidRPr="00FC1375">
        <w:t xml:space="preserve"> </w:t>
      </w:r>
      <w:r w:rsidR="00FC1375" w:rsidRPr="00FC1375">
        <w:t xml:space="preserve"> </w:t>
      </w:r>
      <w:r w:rsidRPr="00FC1375">
        <w:t xml:space="preserve">Appendix C </w:t>
      </w:r>
      <w:r w:rsidR="00E94951" w:rsidRPr="00FC1375">
        <w:t xml:space="preserve">- </w:t>
      </w:r>
      <w:r w:rsidRPr="00FC1375">
        <w:t>Additional Training Materials</w:t>
      </w:r>
      <w:bookmarkEnd w:id="24"/>
    </w:p>
    <w:p w14:paraId="3396D38C" w14:textId="77777777" w:rsidR="00FC1375" w:rsidRDefault="00FC1375" w:rsidP="0034239F"/>
    <w:p w14:paraId="7ABDA73E" w14:textId="05D766FE" w:rsidR="007614AA" w:rsidRDefault="007614AA" w:rsidP="0034239F">
      <w:r w:rsidRPr="005B2020">
        <w:t xml:space="preserve">This </w:t>
      </w:r>
      <w:r w:rsidR="005B2020">
        <w:t>section is intended to provide choices for learning about</w:t>
      </w:r>
      <w:r w:rsidR="003E00E3">
        <w:t xml:space="preserve"> ontologies in general.</w:t>
      </w:r>
    </w:p>
    <w:p w14:paraId="7B60143C" w14:textId="5A6DC467" w:rsidR="00110AEB" w:rsidRDefault="000B27AD" w:rsidP="0034239F">
      <w:hyperlink r:id="rId59" w:history="1">
        <w:r w:rsidR="00110AEB" w:rsidRPr="00FF7B70">
          <w:rPr>
            <w:rStyle w:val="Hyperlink"/>
          </w:rPr>
          <w:t>https://www.cambridgesemantics.com/semantic-university/getting-started-semantics</w:t>
        </w:r>
      </w:hyperlink>
    </w:p>
    <w:p w14:paraId="4F1FA4D4" w14:textId="428E2EC4" w:rsidR="00110AEB" w:rsidRDefault="00110AEB" w:rsidP="0034239F">
      <w:r>
        <w:tab/>
      </w:r>
      <w:r w:rsidR="0039214D">
        <w:t>A text and video trip through all aspects of the semantic web and ontologies</w:t>
      </w:r>
    </w:p>
    <w:p w14:paraId="41D5CFB5" w14:textId="5636C525" w:rsidR="0039214D" w:rsidRDefault="000B27AD" w:rsidP="0034239F">
      <w:hyperlink r:id="rId60" w:history="1">
        <w:r w:rsidR="0039214D" w:rsidRPr="00FF7B70">
          <w:rPr>
            <w:rStyle w:val="Hyperlink"/>
          </w:rPr>
          <w:t>https://www.obitko.com/tutorials/ontologies-semantic-web/introduction.html</w:t>
        </w:r>
      </w:hyperlink>
    </w:p>
    <w:p w14:paraId="4C0B80AC" w14:textId="35210424" w:rsidR="00D24670" w:rsidRDefault="0039214D" w:rsidP="0034239F">
      <w:r>
        <w:tab/>
      </w:r>
      <w:r w:rsidR="00D24670">
        <w:t>Based on a PhD Thesis, begins with philosophy and then gets quite practical</w:t>
      </w:r>
    </w:p>
    <w:p w14:paraId="28FD3294" w14:textId="1793143A" w:rsidR="00D24670" w:rsidRDefault="000B27AD" w:rsidP="0034239F">
      <w:hyperlink r:id="rId61" w:history="1">
        <w:r w:rsidR="00D24670" w:rsidRPr="00FF7B70">
          <w:rPr>
            <w:rStyle w:val="Hyperlink"/>
          </w:rPr>
          <w:t>https://vimeo.com/66718408</w:t>
        </w:r>
      </w:hyperlink>
      <w:r w:rsidR="00D24670">
        <w:t xml:space="preserve">  RDBMS to RDF</w:t>
      </w:r>
    </w:p>
    <w:p w14:paraId="0990447F" w14:textId="68318FA7" w:rsidR="0039214D" w:rsidRDefault="00D24670" w:rsidP="00D24670">
      <w:pPr>
        <w:ind w:left="720"/>
      </w:pPr>
      <w:r>
        <w:t xml:space="preserve"> A </w:t>
      </w:r>
      <w:proofErr w:type="gramStart"/>
      <w:r>
        <w:t>one</w:t>
      </w:r>
      <w:r w:rsidR="002F269D">
        <w:t xml:space="preserve"> </w:t>
      </w:r>
      <w:r>
        <w:t>hour</w:t>
      </w:r>
      <w:proofErr w:type="gramEnd"/>
      <w:r>
        <w:t xml:space="preserve"> slide show by </w:t>
      </w:r>
      <w:r w:rsidR="00FC6246" w:rsidRPr="00FC6246">
        <w:t xml:space="preserve">Juan F. </w:t>
      </w:r>
      <w:proofErr w:type="spellStart"/>
      <w:r w:rsidR="00FC6246" w:rsidRPr="00FC6246">
        <w:t>Sequeda</w:t>
      </w:r>
      <w:proofErr w:type="spellEnd"/>
      <w:r w:rsidR="00FC6246">
        <w:t xml:space="preserve"> of </w:t>
      </w:r>
      <w:proofErr w:type="spellStart"/>
      <w:r w:rsidR="00FC6246">
        <w:t>Capsenta</w:t>
      </w:r>
      <w:proofErr w:type="spellEnd"/>
      <w:r w:rsidR="00F1615A">
        <w:t xml:space="preserve"> as part of the Euclid Project</w:t>
      </w:r>
    </w:p>
    <w:p w14:paraId="086B24F8" w14:textId="16756F36" w:rsidR="00F1615A" w:rsidRDefault="000B27AD" w:rsidP="00F1615A">
      <w:hyperlink r:id="rId62" w:history="1">
        <w:r w:rsidR="00DB285B" w:rsidRPr="00FF7B70">
          <w:rPr>
            <w:rStyle w:val="Hyperlink"/>
          </w:rPr>
          <w:t>http://www.linkeddatatools.com/semantic-web-basics</w:t>
        </w:r>
      </w:hyperlink>
    </w:p>
    <w:p w14:paraId="59D74CB0" w14:textId="5887FCEA" w:rsidR="00DB285B" w:rsidRDefault="00DB285B" w:rsidP="00DB285B">
      <w:pPr>
        <w:ind w:left="720"/>
      </w:pPr>
      <w:r>
        <w:t>Goes from the basics to many practical examples</w:t>
      </w:r>
    </w:p>
    <w:p w14:paraId="3145A998" w14:textId="7640816E" w:rsidR="00DB285B" w:rsidRDefault="000B27AD" w:rsidP="00DB285B">
      <w:hyperlink r:id="rId63" w:history="1">
        <w:r w:rsidR="00BC6D2D" w:rsidRPr="00FF7B70">
          <w:rPr>
            <w:rStyle w:val="Hyperlink"/>
          </w:rPr>
          <w:t>http://www.wiley.com/WileyCDA/WileyTitle/productCd-0470396792.html</w:t>
        </w:r>
      </w:hyperlink>
      <w:r w:rsidR="00BC6D2D">
        <w:t xml:space="preserve"> </w:t>
      </w:r>
    </w:p>
    <w:p w14:paraId="23B24BC1" w14:textId="0593B521" w:rsidR="00BC6D2D" w:rsidRDefault="00BC6D2D" w:rsidP="00BC6D2D">
      <w:pPr>
        <w:ind w:left="720"/>
      </w:pPr>
      <w:r w:rsidRPr="00BC6D2D">
        <w:rPr>
          <w:u w:val="single"/>
        </w:rPr>
        <w:t>The Semantic Web for Dummies</w:t>
      </w:r>
      <w:r w:rsidRPr="00BC6D2D">
        <w:t xml:space="preserve">      One of the original popular press writings</w:t>
      </w:r>
    </w:p>
    <w:p w14:paraId="0E9868F1" w14:textId="70262BC3" w:rsidR="00BC6D2D" w:rsidRDefault="000B27AD" w:rsidP="00BC6D2D">
      <w:hyperlink r:id="rId64" w:history="1">
        <w:r w:rsidR="00DA61F8" w:rsidRPr="00FF7B70">
          <w:rPr>
            <w:rStyle w:val="Hyperlink"/>
          </w:rPr>
          <w:t>https://www.amazon.com/Semantic-Web-Working-Ontologist-Second/dp/0123859654</w:t>
        </w:r>
      </w:hyperlink>
    </w:p>
    <w:p w14:paraId="7DC67092" w14:textId="0369DD71" w:rsidR="00DA61F8" w:rsidRPr="00BC6D2D" w:rsidRDefault="00DA61F8" w:rsidP="00BC6D2D">
      <w:r>
        <w:tab/>
        <w:t>If you can study only one, this is it.</w:t>
      </w:r>
    </w:p>
    <w:sectPr w:rsidR="00DA61F8" w:rsidRPr="00BC6D2D" w:rsidSect="006C17A0">
      <w:footerReference w:type="even" r:id="rId65"/>
      <w:footerReference w:type="default" r:id="rId6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2A38D9" w14:textId="77777777" w:rsidR="000B27AD" w:rsidRDefault="000B27AD" w:rsidP="006C17A0">
      <w:pPr>
        <w:spacing w:after="0" w:line="240" w:lineRule="auto"/>
      </w:pPr>
      <w:r>
        <w:separator/>
      </w:r>
    </w:p>
  </w:endnote>
  <w:endnote w:type="continuationSeparator" w:id="0">
    <w:p w14:paraId="0618F35F" w14:textId="77777777" w:rsidR="000B27AD" w:rsidRDefault="000B27AD" w:rsidP="006C17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B9E723" w14:textId="77777777" w:rsidR="00495DC6" w:rsidRDefault="00495DC6" w:rsidP="00A3575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4E523B4" w14:textId="77777777" w:rsidR="00495DC6" w:rsidRDefault="00495DC6" w:rsidP="006C17A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5A075" w14:textId="77777777" w:rsidR="00495DC6" w:rsidRDefault="00495DC6" w:rsidP="0070145E">
    <w:pPr>
      <w:pStyle w:val="Footer"/>
      <w:ind w:right="360"/>
    </w:pPr>
  </w:p>
  <w:p w14:paraId="7659A45B" w14:textId="55654A23" w:rsidR="00495DC6" w:rsidRDefault="00495DC6" w:rsidP="0070145E">
    <w:pPr>
      <w:pStyle w:val="Footer"/>
      <w:ind w:right="360"/>
    </w:pPr>
    <w:r>
      <w:t>Copyright © Enterpri</w:t>
    </w:r>
    <w:r w:rsidR="00631C05">
      <w:t>se Data Management Council, 2018</w:t>
    </w:r>
    <w:r>
      <w:tab/>
    </w:r>
    <w:r w:rsidR="00596B26">
      <w:t>December 31</w:t>
    </w:r>
    <w:r w:rsidR="00631C05">
      <w:t>, 2018</w:t>
    </w:r>
  </w:p>
  <w:p w14:paraId="68034100" w14:textId="466DAA9C" w:rsidR="00495DC6" w:rsidRDefault="00495DC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A1437E">
      <w:rPr>
        <w:caps/>
        <w:noProof/>
        <w:color w:val="4472C4" w:themeColor="accent1"/>
      </w:rPr>
      <w:t>9</w:t>
    </w:r>
    <w:r>
      <w:rPr>
        <w:caps/>
        <w:noProof/>
        <w:color w:val="4472C4" w:themeColor="accent1"/>
      </w:rPr>
      <w:fldChar w:fldCharType="end"/>
    </w:r>
  </w:p>
  <w:p w14:paraId="5FE18646" w14:textId="77777777" w:rsidR="00495DC6" w:rsidRDefault="00495DC6" w:rsidP="006C17A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5FC844" w14:textId="77777777" w:rsidR="000B27AD" w:rsidRDefault="000B27AD" w:rsidP="006C17A0">
      <w:pPr>
        <w:spacing w:after="0" w:line="240" w:lineRule="auto"/>
      </w:pPr>
      <w:r>
        <w:separator/>
      </w:r>
    </w:p>
  </w:footnote>
  <w:footnote w:type="continuationSeparator" w:id="0">
    <w:p w14:paraId="20342086" w14:textId="77777777" w:rsidR="000B27AD" w:rsidRDefault="000B27AD" w:rsidP="006C17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60E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BE1EB9"/>
    <w:multiLevelType w:val="hybridMultilevel"/>
    <w:tmpl w:val="654C6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A5B24"/>
    <w:multiLevelType w:val="multilevel"/>
    <w:tmpl w:val="9A60CF8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3735FDA"/>
    <w:multiLevelType w:val="hybridMultilevel"/>
    <w:tmpl w:val="153A9B8E"/>
    <w:lvl w:ilvl="0" w:tplc="59DA633A">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41C62"/>
    <w:multiLevelType w:val="hybridMultilevel"/>
    <w:tmpl w:val="28A6B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C93176"/>
    <w:multiLevelType w:val="hybridMultilevel"/>
    <w:tmpl w:val="817AC3F4"/>
    <w:lvl w:ilvl="0" w:tplc="1B0C17D0">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624EEA"/>
    <w:multiLevelType w:val="hybridMultilevel"/>
    <w:tmpl w:val="516E658A"/>
    <w:lvl w:ilvl="0" w:tplc="1B0C17D0">
      <w:start w:val="1"/>
      <w:numFmt w:val="bullet"/>
      <w:lvlRestart w:val="0"/>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293130"/>
    <w:multiLevelType w:val="hybridMultilevel"/>
    <w:tmpl w:val="90B854C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313397B"/>
    <w:multiLevelType w:val="hybridMultilevel"/>
    <w:tmpl w:val="D91A6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774BE6"/>
    <w:multiLevelType w:val="hybridMultilevel"/>
    <w:tmpl w:val="8DC68B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EF5DD7"/>
    <w:multiLevelType w:val="hybridMultilevel"/>
    <w:tmpl w:val="AED8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F81871"/>
    <w:multiLevelType w:val="hybridMultilevel"/>
    <w:tmpl w:val="CDACE45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DA51991"/>
    <w:multiLevelType w:val="hybridMultilevel"/>
    <w:tmpl w:val="FEA6AF82"/>
    <w:lvl w:ilvl="0" w:tplc="295E3EF8">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63168E"/>
    <w:multiLevelType w:val="hybridMultilevel"/>
    <w:tmpl w:val="FB48C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A4A3B4A"/>
    <w:multiLevelType w:val="hybridMultilevel"/>
    <w:tmpl w:val="A6E0597C"/>
    <w:lvl w:ilvl="0" w:tplc="F884970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2"/>
  </w:num>
  <w:num w:numId="3">
    <w:abstractNumId w:val="6"/>
  </w:num>
  <w:num w:numId="4">
    <w:abstractNumId w:val="5"/>
  </w:num>
  <w:num w:numId="5">
    <w:abstractNumId w:val="4"/>
  </w:num>
  <w:num w:numId="6">
    <w:abstractNumId w:val="10"/>
  </w:num>
  <w:num w:numId="7">
    <w:abstractNumId w:val="9"/>
  </w:num>
  <w:num w:numId="8">
    <w:abstractNumId w:val="14"/>
  </w:num>
  <w:num w:numId="9">
    <w:abstractNumId w:val="2"/>
  </w:num>
  <w:num w:numId="10">
    <w:abstractNumId w:val="0"/>
  </w:num>
  <w:num w:numId="11">
    <w:abstractNumId w:val="7"/>
  </w:num>
  <w:num w:numId="12">
    <w:abstractNumId w:val="11"/>
  </w:num>
  <w:num w:numId="13">
    <w:abstractNumId w:val="8"/>
  </w:num>
  <w:num w:numId="14">
    <w:abstractNumId w:val="13"/>
  </w:num>
  <w:num w:numId="15">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49D3"/>
    <w:rsid w:val="000030D9"/>
    <w:rsid w:val="00011742"/>
    <w:rsid w:val="00012AC9"/>
    <w:rsid w:val="00014129"/>
    <w:rsid w:val="00020210"/>
    <w:rsid w:val="000279CD"/>
    <w:rsid w:val="0003462F"/>
    <w:rsid w:val="00034E4A"/>
    <w:rsid w:val="000373E3"/>
    <w:rsid w:val="00043827"/>
    <w:rsid w:val="000508EB"/>
    <w:rsid w:val="00053251"/>
    <w:rsid w:val="000554BB"/>
    <w:rsid w:val="00057EF4"/>
    <w:rsid w:val="00060FB1"/>
    <w:rsid w:val="0007269E"/>
    <w:rsid w:val="00074581"/>
    <w:rsid w:val="00074F50"/>
    <w:rsid w:val="000762F0"/>
    <w:rsid w:val="00076CCF"/>
    <w:rsid w:val="000809AB"/>
    <w:rsid w:val="000813CC"/>
    <w:rsid w:val="00081910"/>
    <w:rsid w:val="000864B6"/>
    <w:rsid w:val="00086A1C"/>
    <w:rsid w:val="00086B74"/>
    <w:rsid w:val="000873E5"/>
    <w:rsid w:val="00093351"/>
    <w:rsid w:val="000969EC"/>
    <w:rsid w:val="000A6FD0"/>
    <w:rsid w:val="000B0F2A"/>
    <w:rsid w:val="000B27AD"/>
    <w:rsid w:val="000B4944"/>
    <w:rsid w:val="000C3317"/>
    <w:rsid w:val="000C3724"/>
    <w:rsid w:val="000C4531"/>
    <w:rsid w:val="000D0A52"/>
    <w:rsid w:val="000D58EA"/>
    <w:rsid w:val="000E33F6"/>
    <w:rsid w:val="000E5009"/>
    <w:rsid w:val="000E62E6"/>
    <w:rsid w:val="000E67A5"/>
    <w:rsid w:val="000F1D5E"/>
    <w:rsid w:val="000F2B5C"/>
    <w:rsid w:val="001054D6"/>
    <w:rsid w:val="00110AEB"/>
    <w:rsid w:val="00115084"/>
    <w:rsid w:val="00121BEB"/>
    <w:rsid w:val="00125FA6"/>
    <w:rsid w:val="0013108D"/>
    <w:rsid w:val="00131193"/>
    <w:rsid w:val="00133F6B"/>
    <w:rsid w:val="001361A2"/>
    <w:rsid w:val="00143139"/>
    <w:rsid w:val="00146407"/>
    <w:rsid w:val="00152166"/>
    <w:rsid w:val="00167481"/>
    <w:rsid w:val="00170B45"/>
    <w:rsid w:val="001714EE"/>
    <w:rsid w:val="00172FAA"/>
    <w:rsid w:val="00177B99"/>
    <w:rsid w:val="00183648"/>
    <w:rsid w:val="00184A57"/>
    <w:rsid w:val="001916A4"/>
    <w:rsid w:val="001920B3"/>
    <w:rsid w:val="00193EAE"/>
    <w:rsid w:val="0019467C"/>
    <w:rsid w:val="00196075"/>
    <w:rsid w:val="001A10A5"/>
    <w:rsid w:val="001A4FE4"/>
    <w:rsid w:val="001A661F"/>
    <w:rsid w:val="001A78D2"/>
    <w:rsid w:val="001B0020"/>
    <w:rsid w:val="001B0583"/>
    <w:rsid w:val="001B0845"/>
    <w:rsid w:val="001B4E11"/>
    <w:rsid w:val="001B6314"/>
    <w:rsid w:val="001C0993"/>
    <w:rsid w:val="001C0F10"/>
    <w:rsid w:val="001C4630"/>
    <w:rsid w:val="001C6CB2"/>
    <w:rsid w:val="001D102F"/>
    <w:rsid w:val="001D39FE"/>
    <w:rsid w:val="001D59BB"/>
    <w:rsid w:val="001E1A91"/>
    <w:rsid w:val="001E2293"/>
    <w:rsid w:val="001E5E1B"/>
    <w:rsid w:val="001E64EB"/>
    <w:rsid w:val="001F1618"/>
    <w:rsid w:val="001F22F7"/>
    <w:rsid w:val="001F5824"/>
    <w:rsid w:val="00200CC0"/>
    <w:rsid w:val="00203343"/>
    <w:rsid w:val="00205E9F"/>
    <w:rsid w:val="00206C32"/>
    <w:rsid w:val="00212908"/>
    <w:rsid w:val="0021294E"/>
    <w:rsid w:val="0021494D"/>
    <w:rsid w:val="00215A8D"/>
    <w:rsid w:val="00222227"/>
    <w:rsid w:val="00223B9A"/>
    <w:rsid w:val="00225780"/>
    <w:rsid w:val="00231F4F"/>
    <w:rsid w:val="00237DFA"/>
    <w:rsid w:val="002416FC"/>
    <w:rsid w:val="00244A1B"/>
    <w:rsid w:val="00246F87"/>
    <w:rsid w:val="00251241"/>
    <w:rsid w:val="00252918"/>
    <w:rsid w:val="00254940"/>
    <w:rsid w:val="00255AC5"/>
    <w:rsid w:val="0025691B"/>
    <w:rsid w:val="002618E0"/>
    <w:rsid w:val="002678A4"/>
    <w:rsid w:val="002801D3"/>
    <w:rsid w:val="00280B0D"/>
    <w:rsid w:val="00290F84"/>
    <w:rsid w:val="00295D79"/>
    <w:rsid w:val="002A45C5"/>
    <w:rsid w:val="002A5B30"/>
    <w:rsid w:val="002A6F19"/>
    <w:rsid w:val="002B1F1D"/>
    <w:rsid w:val="002B5047"/>
    <w:rsid w:val="002B5B08"/>
    <w:rsid w:val="002B6230"/>
    <w:rsid w:val="002B63FC"/>
    <w:rsid w:val="002C0F59"/>
    <w:rsid w:val="002C157F"/>
    <w:rsid w:val="002C1E3A"/>
    <w:rsid w:val="002C35D2"/>
    <w:rsid w:val="002C4B2B"/>
    <w:rsid w:val="002D1273"/>
    <w:rsid w:val="002D30B9"/>
    <w:rsid w:val="002D55E1"/>
    <w:rsid w:val="002D6024"/>
    <w:rsid w:val="002D6551"/>
    <w:rsid w:val="002E0B44"/>
    <w:rsid w:val="002E2C9E"/>
    <w:rsid w:val="002E5439"/>
    <w:rsid w:val="002F269D"/>
    <w:rsid w:val="002F43A5"/>
    <w:rsid w:val="002F7971"/>
    <w:rsid w:val="00302C7B"/>
    <w:rsid w:val="00307DC6"/>
    <w:rsid w:val="0031188C"/>
    <w:rsid w:val="00315B38"/>
    <w:rsid w:val="003230B7"/>
    <w:rsid w:val="0032422C"/>
    <w:rsid w:val="00332E6C"/>
    <w:rsid w:val="00334810"/>
    <w:rsid w:val="003358C3"/>
    <w:rsid w:val="0033786D"/>
    <w:rsid w:val="00341A3A"/>
    <w:rsid w:val="00341D3E"/>
    <w:rsid w:val="0034239F"/>
    <w:rsid w:val="0035070E"/>
    <w:rsid w:val="00353D90"/>
    <w:rsid w:val="003568D3"/>
    <w:rsid w:val="00361022"/>
    <w:rsid w:val="00363029"/>
    <w:rsid w:val="0036305B"/>
    <w:rsid w:val="00363ED3"/>
    <w:rsid w:val="003657CF"/>
    <w:rsid w:val="003755AC"/>
    <w:rsid w:val="00381ABB"/>
    <w:rsid w:val="0039214D"/>
    <w:rsid w:val="003945B5"/>
    <w:rsid w:val="003945CF"/>
    <w:rsid w:val="003A05A5"/>
    <w:rsid w:val="003A4CF8"/>
    <w:rsid w:val="003A5651"/>
    <w:rsid w:val="003A57A8"/>
    <w:rsid w:val="003B0D1E"/>
    <w:rsid w:val="003B6132"/>
    <w:rsid w:val="003B646B"/>
    <w:rsid w:val="003C5EE3"/>
    <w:rsid w:val="003C7899"/>
    <w:rsid w:val="003D5521"/>
    <w:rsid w:val="003D6F58"/>
    <w:rsid w:val="003E00E3"/>
    <w:rsid w:val="003E0D0D"/>
    <w:rsid w:val="003E45D8"/>
    <w:rsid w:val="003E4E6A"/>
    <w:rsid w:val="003E5D68"/>
    <w:rsid w:val="003E7C38"/>
    <w:rsid w:val="003F0839"/>
    <w:rsid w:val="003F1221"/>
    <w:rsid w:val="003F2A85"/>
    <w:rsid w:val="003F4B78"/>
    <w:rsid w:val="003F4D51"/>
    <w:rsid w:val="003F5FE1"/>
    <w:rsid w:val="003F6D0F"/>
    <w:rsid w:val="00402048"/>
    <w:rsid w:val="00413CC9"/>
    <w:rsid w:val="004204BB"/>
    <w:rsid w:val="00421A0C"/>
    <w:rsid w:val="00425E43"/>
    <w:rsid w:val="004304A9"/>
    <w:rsid w:val="00430A42"/>
    <w:rsid w:val="00435BB6"/>
    <w:rsid w:val="00437C3B"/>
    <w:rsid w:val="00437D42"/>
    <w:rsid w:val="00444F2F"/>
    <w:rsid w:val="004456EB"/>
    <w:rsid w:val="004512CC"/>
    <w:rsid w:val="00451C50"/>
    <w:rsid w:val="00460A09"/>
    <w:rsid w:val="00461943"/>
    <w:rsid w:val="00466082"/>
    <w:rsid w:val="00476084"/>
    <w:rsid w:val="004777AA"/>
    <w:rsid w:val="00490597"/>
    <w:rsid w:val="00490E1E"/>
    <w:rsid w:val="0049481A"/>
    <w:rsid w:val="00495DC6"/>
    <w:rsid w:val="0049637E"/>
    <w:rsid w:val="004A02AB"/>
    <w:rsid w:val="004A2D0F"/>
    <w:rsid w:val="004A31AF"/>
    <w:rsid w:val="004A3A9E"/>
    <w:rsid w:val="004A3F68"/>
    <w:rsid w:val="004A7887"/>
    <w:rsid w:val="004B11D0"/>
    <w:rsid w:val="004B5A2C"/>
    <w:rsid w:val="004B74E9"/>
    <w:rsid w:val="004C0CC8"/>
    <w:rsid w:val="004C2E23"/>
    <w:rsid w:val="004C2F03"/>
    <w:rsid w:val="004C602F"/>
    <w:rsid w:val="004C6A14"/>
    <w:rsid w:val="004D01B9"/>
    <w:rsid w:val="004D28A4"/>
    <w:rsid w:val="004D7CB7"/>
    <w:rsid w:val="004E1280"/>
    <w:rsid w:val="004E45DD"/>
    <w:rsid w:val="004E4AF9"/>
    <w:rsid w:val="005007A1"/>
    <w:rsid w:val="00505E0D"/>
    <w:rsid w:val="00506656"/>
    <w:rsid w:val="00510797"/>
    <w:rsid w:val="0051128F"/>
    <w:rsid w:val="00512103"/>
    <w:rsid w:val="00512527"/>
    <w:rsid w:val="00517D8D"/>
    <w:rsid w:val="00517E8B"/>
    <w:rsid w:val="005251CD"/>
    <w:rsid w:val="00525488"/>
    <w:rsid w:val="0052564B"/>
    <w:rsid w:val="0052745B"/>
    <w:rsid w:val="005325B6"/>
    <w:rsid w:val="00533D21"/>
    <w:rsid w:val="0053455E"/>
    <w:rsid w:val="00536038"/>
    <w:rsid w:val="0054110D"/>
    <w:rsid w:val="00544705"/>
    <w:rsid w:val="005448D8"/>
    <w:rsid w:val="0055601D"/>
    <w:rsid w:val="00556072"/>
    <w:rsid w:val="00562BA4"/>
    <w:rsid w:val="00565B30"/>
    <w:rsid w:val="00566103"/>
    <w:rsid w:val="00566417"/>
    <w:rsid w:val="00567318"/>
    <w:rsid w:val="0057050B"/>
    <w:rsid w:val="00570ABF"/>
    <w:rsid w:val="0057491A"/>
    <w:rsid w:val="00575B75"/>
    <w:rsid w:val="00583ACD"/>
    <w:rsid w:val="00592A91"/>
    <w:rsid w:val="00595CB8"/>
    <w:rsid w:val="00596B26"/>
    <w:rsid w:val="005A05A2"/>
    <w:rsid w:val="005A5CF8"/>
    <w:rsid w:val="005A799C"/>
    <w:rsid w:val="005B1984"/>
    <w:rsid w:val="005B2020"/>
    <w:rsid w:val="005B227C"/>
    <w:rsid w:val="005B28A6"/>
    <w:rsid w:val="005B574B"/>
    <w:rsid w:val="005C61F9"/>
    <w:rsid w:val="005C644A"/>
    <w:rsid w:val="005D54C5"/>
    <w:rsid w:val="005D57A6"/>
    <w:rsid w:val="005D7B9E"/>
    <w:rsid w:val="005D7F34"/>
    <w:rsid w:val="005E0496"/>
    <w:rsid w:val="005F1672"/>
    <w:rsid w:val="005F1E90"/>
    <w:rsid w:val="005F4677"/>
    <w:rsid w:val="006033D2"/>
    <w:rsid w:val="006043F3"/>
    <w:rsid w:val="0060523D"/>
    <w:rsid w:val="006067F6"/>
    <w:rsid w:val="006069B2"/>
    <w:rsid w:val="006072AE"/>
    <w:rsid w:val="006109D6"/>
    <w:rsid w:val="00610CAA"/>
    <w:rsid w:val="006129C8"/>
    <w:rsid w:val="00612BA0"/>
    <w:rsid w:val="00612FB9"/>
    <w:rsid w:val="0061457D"/>
    <w:rsid w:val="0061550F"/>
    <w:rsid w:val="00622B97"/>
    <w:rsid w:val="00622E45"/>
    <w:rsid w:val="00631B18"/>
    <w:rsid w:val="00631C05"/>
    <w:rsid w:val="006355CD"/>
    <w:rsid w:val="00635CC3"/>
    <w:rsid w:val="006369CF"/>
    <w:rsid w:val="00637CB2"/>
    <w:rsid w:val="00642067"/>
    <w:rsid w:val="0064212A"/>
    <w:rsid w:val="00642200"/>
    <w:rsid w:val="0064787D"/>
    <w:rsid w:val="00647D09"/>
    <w:rsid w:val="00654E2F"/>
    <w:rsid w:val="006567DE"/>
    <w:rsid w:val="006577AC"/>
    <w:rsid w:val="00662893"/>
    <w:rsid w:val="006648FA"/>
    <w:rsid w:val="00670C3E"/>
    <w:rsid w:val="00671C2E"/>
    <w:rsid w:val="00674AA4"/>
    <w:rsid w:val="006775D0"/>
    <w:rsid w:val="00677E05"/>
    <w:rsid w:val="00680BF5"/>
    <w:rsid w:val="00681319"/>
    <w:rsid w:val="006963B8"/>
    <w:rsid w:val="006972BF"/>
    <w:rsid w:val="00697E1A"/>
    <w:rsid w:val="006A6B4C"/>
    <w:rsid w:val="006B2616"/>
    <w:rsid w:val="006C01F0"/>
    <w:rsid w:val="006C17A0"/>
    <w:rsid w:val="006C6DD1"/>
    <w:rsid w:val="006D149D"/>
    <w:rsid w:val="006D1E12"/>
    <w:rsid w:val="006E2D1A"/>
    <w:rsid w:val="006E3645"/>
    <w:rsid w:val="006E7FC4"/>
    <w:rsid w:val="006F06ED"/>
    <w:rsid w:val="006F2C4A"/>
    <w:rsid w:val="006F5C7C"/>
    <w:rsid w:val="0070145E"/>
    <w:rsid w:val="00702D9A"/>
    <w:rsid w:val="00706FFD"/>
    <w:rsid w:val="0071169E"/>
    <w:rsid w:val="00715028"/>
    <w:rsid w:val="0071648C"/>
    <w:rsid w:val="00721965"/>
    <w:rsid w:val="007242F1"/>
    <w:rsid w:val="0072505E"/>
    <w:rsid w:val="00726D12"/>
    <w:rsid w:val="00731FEB"/>
    <w:rsid w:val="00736826"/>
    <w:rsid w:val="00736A7C"/>
    <w:rsid w:val="00737D2B"/>
    <w:rsid w:val="00742299"/>
    <w:rsid w:val="007424A5"/>
    <w:rsid w:val="007502B2"/>
    <w:rsid w:val="00751E17"/>
    <w:rsid w:val="00752183"/>
    <w:rsid w:val="007565D3"/>
    <w:rsid w:val="00757313"/>
    <w:rsid w:val="007614AA"/>
    <w:rsid w:val="0076474F"/>
    <w:rsid w:val="0077129E"/>
    <w:rsid w:val="00776342"/>
    <w:rsid w:val="007818E6"/>
    <w:rsid w:val="00784E3B"/>
    <w:rsid w:val="00785AC6"/>
    <w:rsid w:val="00794410"/>
    <w:rsid w:val="007A1580"/>
    <w:rsid w:val="007A206E"/>
    <w:rsid w:val="007A28DB"/>
    <w:rsid w:val="007A3A9B"/>
    <w:rsid w:val="007A55CF"/>
    <w:rsid w:val="007B05CE"/>
    <w:rsid w:val="007C107A"/>
    <w:rsid w:val="007D0DBD"/>
    <w:rsid w:val="007D19DE"/>
    <w:rsid w:val="007D1A84"/>
    <w:rsid w:val="007E4089"/>
    <w:rsid w:val="007E480D"/>
    <w:rsid w:val="007E540B"/>
    <w:rsid w:val="007F47FB"/>
    <w:rsid w:val="007F59CA"/>
    <w:rsid w:val="007F5E40"/>
    <w:rsid w:val="00831AF2"/>
    <w:rsid w:val="00835523"/>
    <w:rsid w:val="00835B05"/>
    <w:rsid w:val="00840867"/>
    <w:rsid w:val="00842E79"/>
    <w:rsid w:val="0084320E"/>
    <w:rsid w:val="008446A4"/>
    <w:rsid w:val="008449D3"/>
    <w:rsid w:val="00853B80"/>
    <w:rsid w:val="008550C7"/>
    <w:rsid w:val="00856F82"/>
    <w:rsid w:val="0086450E"/>
    <w:rsid w:val="00867744"/>
    <w:rsid w:val="00867BD3"/>
    <w:rsid w:val="008723F8"/>
    <w:rsid w:val="0087375A"/>
    <w:rsid w:val="008805BC"/>
    <w:rsid w:val="0088099A"/>
    <w:rsid w:val="00880C23"/>
    <w:rsid w:val="008853EA"/>
    <w:rsid w:val="00891F5B"/>
    <w:rsid w:val="00896575"/>
    <w:rsid w:val="00896EA0"/>
    <w:rsid w:val="008A0636"/>
    <w:rsid w:val="008A0BD3"/>
    <w:rsid w:val="008A0E9F"/>
    <w:rsid w:val="008A1C76"/>
    <w:rsid w:val="008A3B1D"/>
    <w:rsid w:val="008B0219"/>
    <w:rsid w:val="008B1B34"/>
    <w:rsid w:val="008B4B6C"/>
    <w:rsid w:val="008C326D"/>
    <w:rsid w:val="008C5980"/>
    <w:rsid w:val="008D2AA2"/>
    <w:rsid w:val="008D4C7F"/>
    <w:rsid w:val="008D4D35"/>
    <w:rsid w:val="008D5245"/>
    <w:rsid w:val="008D66E7"/>
    <w:rsid w:val="008D7230"/>
    <w:rsid w:val="008E06CE"/>
    <w:rsid w:val="008E24A8"/>
    <w:rsid w:val="008E3FE3"/>
    <w:rsid w:val="008E73DA"/>
    <w:rsid w:val="008F024A"/>
    <w:rsid w:val="008F7273"/>
    <w:rsid w:val="00900435"/>
    <w:rsid w:val="009004FA"/>
    <w:rsid w:val="00902FD5"/>
    <w:rsid w:val="00904A25"/>
    <w:rsid w:val="009101D4"/>
    <w:rsid w:val="009108AC"/>
    <w:rsid w:val="009109AE"/>
    <w:rsid w:val="00910DF5"/>
    <w:rsid w:val="00914475"/>
    <w:rsid w:val="00916298"/>
    <w:rsid w:val="0092147E"/>
    <w:rsid w:val="00923800"/>
    <w:rsid w:val="009243A5"/>
    <w:rsid w:val="00933599"/>
    <w:rsid w:val="00942066"/>
    <w:rsid w:val="009424BD"/>
    <w:rsid w:val="009447BD"/>
    <w:rsid w:val="00945023"/>
    <w:rsid w:val="00947E6C"/>
    <w:rsid w:val="00950C6A"/>
    <w:rsid w:val="00953016"/>
    <w:rsid w:val="009534BD"/>
    <w:rsid w:val="00955562"/>
    <w:rsid w:val="009565D0"/>
    <w:rsid w:val="009575B2"/>
    <w:rsid w:val="0096702C"/>
    <w:rsid w:val="00970DC1"/>
    <w:rsid w:val="00971614"/>
    <w:rsid w:val="00972419"/>
    <w:rsid w:val="00973AED"/>
    <w:rsid w:val="0099047C"/>
    <w:rsid w:val="009923C2"/>
    <w:rsid w:val="009934B6"/>
    <w:rsid w:val="009935DF"/>
    <w:rsid w:val="00994D0A"/>
    <w:rsid w:val="009974F8"/>
    <w:rsid w:val="00997E77"/>
    <w:rsid w:val="009A2080"/>
    <w:rsid w:val="009A2E4F"/>
    <w:rsid w:val="009A5520"/>
    <w:rsid w:val="009A5C77"/>
    <w:rsid w:val="009A633E"/>
    <w:rsid w:val="009B6486"/>
    <w:rsid w:val="009C2E3C"/>
    <w:rsid w:val="009C6D0B"/>
    <w:rsid w:val="009D4973"/>
    <w:rsid w:val="009D74D0"/>
    <w:rsid w:val="009E1A64"/>
    <w:rsid w:val="009E4C24"/>
    <w:rsid w:val="009E663F"/>
    <w:rsid w:val="009F2C96"/>
    <w:rsid w:val="009F3D04"/>
    <w:rsid w:val="00A0062B"/>
    <w:rsid w:val="00A013DD"/>
    <w:rsid w:val="00A02F0E"/>
    <w:rsid w:val="00A039AC"/>
    <w:rsid w:val="00A0572F"/>
    <w:rsid w:val="00A07A3D"/>
    <w:rsid w:val="00A1053D"/>
    <w:rsid w:val="00A1149D"/>
    <w:rsid w:val="00A13D8E"/>
    <w:rsid w:val="00A1437E"/>
    <w:rsid w:val="00A15758"/>
    <w:rsid w:val="00A167A6"/>
    <w:rsid w:val="00A16D77"/>
    <w:rsid w:val="00A17B27"/>
    <w:rsid w:val="00A24F57"/>
    <w:rsid w:val="00A26425"/>
    <w:rsid w:val="00A3269E"/>
    <w:rsid w:val="00A35752"/>
    <w:rsid w:val="00A406B8"/>
    <w:rsid w:val="00A450D6"/>
    <w:rsid w:val="00A46B67"/>
    <w:rsid w:val="00A47936"/>
    <w:rsid w:val="00A47DD4"/>
    <w:rsid w:val="00A510E7"/>
    <w:rsid w:val="00A54341"/>
    <w:rsid w:val="00A61AFB"/>
    <w:rsid w:val="00A61B86"/>
    <w:rsid w:val="00A636D2"/>
    <w:rsid w:val="00A64FDC"/>
    <w:rsid w:val="00A667AC"/>
    <w:rsid w:val="00A7604B"/>
    <w:rsid w:val="00A764C7"/>
    <w:rsid w:val="00A87838"/>
    <w:rsid w:val="00A941BD"/>
    <w:rsid w:val="00AA160B"/>
    <w:rsid w:val="00AA1D0D"/>
    <w:rsid w:val="00AA49FC"/>
    <w:rsid w:val="00AB1799"/>
    <w:rsid w:val="00AB5669"/>
    <w:rsid w:val="00AC0FE8"/>
    <w:rsid w:val="00AC1AF9"/>
    <w:rsid w:val="00AC2FE4"/>
    <w:rsid w:val="00AC542B"/>
    <w:rsid w:val="00AC71AC"/>
    <w:rsid w:val="00AD3ED9"/>
    <w:rsid w:val="00AD510C"/>
    <w:rsid w:val="00AD6A88"/>
    <w:rsid w:val="00AD7687"/>
    <w:rsid w:val="00AE35D4"/>
    <w:rsid w:val="00AE4000"/>
    <w:rsid w:val="00AE7CC8"/>
    <w:rsid w:val="00AF15E6"/>
    <w:rsid w:val="00AF42CD"/>
    <w:rsid w:val="00AF463D"/>
    <w:rsid w:val="00AF4C93"/>
    <w:rsid w:val="00B04C55"/>
    <w:rsid w:val="00B070E7"/>
    <w:rsid w:val="00B07330"/>
    <w:rsid w:val="00B17603"/>
    <w:rsid w:val="00B215A7"/>
    <w:rsid w:val="00B23042"/>
    <w:rsid w:val="00B262DE"/>
    <w:rsid w:val="00B26D51"/>
    <w:rsid w:val="00B340C8"/>
    <w:rsid w:val="00B3616E"/>
    <w:rsid w:val="00B40161"/>
    <w:rsid w:val="00B42D64"/>
    <w:rsid w:val="00B44ECA"/>
    <w:rsid w:val="00B5076B"/>
    <w:rsid w:val="00B54DEF"/>
    <w:rsid w:val="00B55FD7"/>
    <w:rsid w:val="00B6618A"/>
    <w:rsid w:val="00B676DE"/>
    <w:rsid w:val="00B80373"/>
    <w:rsid w:val="00B83E92"/>
    <w:rsid w:val="00B84584"/>
    <w:rsid w:val="00B84A69"/>
    <w:rsid w:val="00B93311"/>
    <w:rsid w:val="00B94565"/>
    <w:rsid w:val="00B94DCE"/>
    <w:rsid w:val="00BA1DD4"/>
    <w:rsid w:val="00BA5E76"/>
    <w:rsid w:val="00BA63FF"/>
    <w:rsid w:val="00BA71A4"/>
    <w:rsid w:val="00BB08B1"/>
    <w:rsid w:val="00BB0C99"/>
    <w:rsid w:val="00BC6D2D"/>
    <w:rsid w:val="00BC7A83"/>
    <w:rsid w:val="00BD29C5"/>
    <w:rsid w:val="00BE0C4D"/>
    <w:rsid w:val="00BE72FB"/>
    <w:rsid w:val="00BF5041"/>
    <w:rsid w:val="00BF797D"/>
    <w:rsid w:val="00C00206"/>
    <w:rsid w:val="00C0091D"/>
    <w:rsid w:val="00C0189E"/>
    <w:rsid w:val="00C01C92"/>
    <w:rsid w:val="00C04ECE"/>
    <w:rsid w:val="00C103CD"/>
    <w:rsid w:val="00C139A8"/>
    <w:rsid w:val="00C13A30"/>
    <w:rsid w:val="00C15E52"/>
    <w:rsid w:val="00C22B9A"/>
    <w:rsid w:val="00C230DE"/>
    <w:rsid w:val="00C23F51"/>
    <w:rsid w:val="00C24BC2"/>
    <w:rsid w:val="00C2636E"/>
    <w:rsid w:val="00C268EE"/>
    <w:rsid w:val="00C33409"/>
    <w:rsid w:val="00C4028D"/>
    <w:rsid w:val="00C40D7B"/>
    <w:rsid w:val="00C41B27"/>
    <w:rsid w:val="00C421D4"/>
    <w:rsid w:val="00C43C8E"/>
    <w:rsid w:val="00C54297"/>
    <w:rsid w:val="00C542BC"/>
    <w:rsid w:val="00C61609"/>
    <w:rsid w:val="00C61AE1"/>
    <w:rsid w:val="00C61FF5"/>
    <w:rsid w:val="00C636DF"/>
    <w:rsid w:val="00C63B2C"/>
    <w:rsid w:val="00C70BE3"/>
    <w:rsid w:val="00C70C54"/>
    <w:rsid w:val="00C70CD5"/>
    <w:rsid w:val="00C7495D"/>
    <w:rsid w:val="00C7793B"/>
    <w:rsid w:val="00C805C0"/>
    <w:rsid w:val="00C93AFE"/>
    <w:rsid w:val="00C94486"/>
    <w:rsid w:val="00C964F4"/>
    <w:rsid w:val="00CA10BC"/>
    <w:rsid w:val="00CA4A8E"/>
    <w:rsid w:val="00CA6CAB"/>
    <w:rsid w:val="00CA7353"/>
    <w:rsid w:val="00CB0C6C"/>
    <w:rsid w:val="00CB2268"/>
    <w:rsid w:val="00CB46E9"/>
    <w:rsid w:val="00CC0D96"/>
    <w:rsid w:val="00CC2427"/>
    <w:rsid w:val="00CC3842"/>
    <w:rsid w:val="00CC552D"/>
    <w:rsid w:val="00CC73BA"/>
    <w:rsid w:val="00CC787C"/>
    <w:rsid w:val="00CC7BBD"/>
    <w:rsid w:val="00CD0A7D"/>
    <w:rsid w:val="00CD2780"/>
    <w:rsid w:val="00CD35D6"/>
    <w:rsid w:val="00CE2762"/>
    <w:rsid w:val="00CE4099"/>
    <w:rsid w:val="00CE5048"/>
    <w:rsid w:val="00CF16AE"/>
    <w:rsid w:val="00CF7512"/>
    <w:rsid w:val="00CF7E05"/>
    <w:rsid w:val="00D01DFB"/>
    <w:rsid w:val="00D025ED"/>
    <w:rsid w:val="00D03586"/>
    <w:rsid w:val="00D03FFE"/>
    <w:rsid w:val="00D13538"/>
    <w:rsid w:val="00D13DBB"/>
    <w:rsid w:val="00D15E87"/>
    <w:rsid w:val="00D16D81"/>
    <w:rsid w:val="00D17CA4"/>
    <w:rsid w:val="00D203C1"/>
    <w:rsid w:val="00D24670"/>
    <w:rsid w:val="00D3236D"/>
    <w:rsid w:val="00D4432E"/>
    <w:rsid w:val="00D462BE"/>
    <w:rsid w:val="00D543A1"/>
    <w:rsid w:val="00D57751"/>
    <w:rsid w:val="00D6456C"/>
    <w:rsid w:val="00D70387"/>
    <w:rsid w:val="00D71289"/>
    <w:rsid w:val="00D749D4"/>
    <w:rsid w:val="00D8327E"/>
    <w:rsid w:val="00D8328F"/>
    <w:rsid w:val="00D8367A"/>
    <w:rsid w:val="00D8509F"/>
    <w:rsid w:val="00DA1945"/>
    <w:rsid w:val="00DA2074"/>
    <w:rsid w:val="00DA457C"/>
    <w:rsid w:val="00DA52CC"/>
    <w:rsid w:val="00DA61F8"/>
    <w:rsid w:val="00DB05D8"/>
    <w:rsid w:val="00DB285B"/>
    <w:rsid w:val="00DB427B"/>
    <w:rsid w:val="00DB6C58"/>
    <w:rsid w:val="00DC05D5"/>
    <w:rsid w:val="00DC3C34"/>
    <w:rsid w:val="00DC5302"/>
    <w:rsid w:val="00DC76A0"/>
    <w:rsid w:val="00DE4BDF"/>
    <w:rsid w:val="00DE7253"/>
    <w:rsid w:val="00DF1C3A"/>
    <w:rsid w:val="00DF3C84"/>
    <w:rsid w:val="00DF4C72"/>
    <w:rsid w:val="00E07A70"/>
    <w:rsid w:val="00E142C2"/>
    <w:rsid w:val="00E15CA2"/>
    <w:rsid w:val="00E16730"/>
    <w:rsid w:val="00E21002"/>
    <w:rsid w:val="00E220BD"/>
    <w:rsid w:val="00E2225E"/>
    <w:rsid w:val="00E23B97"/>
    <w:rsid w:val="00E24713"/>
    <w:rsid w:val="00E25338"/>
    <w:rsid w:val="00E311BA"/>
    <w:rsid w:val="00E32176"/>
    <w:rsid w:val="00E342D0"/>
    <w:rsid w:val="00E354C3"/>
    <w:rsid w:val="00E40E39"/>
    <w:rsid w:val="00E412A7"/>
    <w:rsid w:val="00E43FA1"/>
    <w:rsid w:val="00E4534D"/>
    <w:rsid w:val="00E479F6"/>
    <w:rsid w:val="00E53853"/>
    <w:rsid w:val="00E61922"/>
    <w:rsid w:val="00E62110"/>
    <w:rsid w:val="00E66655"/>
    <w:rsid w:val="00E7459B"/>
    <w:rsid w:val="00E804BF"/>
    <w:rsid w:val="00E8172B"/>
    <w:rsid w:val="00E828E2"/>
    <w:rsid w:val="00E8359A"/>
    <w:rsid w:val="00E844D2"/>
    <w:rsid w:val="00E94173"/>
    <w:rsid w:val="00E94951"/>
    <w:rsid w:val="00E96366"/>
    <w:rsid w:val="00E965B5"/>
    <w:rsid w:val="00EA1065"/>
    <w:rsid w:val="00EA1399"/>
    <w:rsid w:val="00EA35A0"/>
    <w:rsid w:val="00EA4D30"/>
    <w:rsid w:val="00EA5AF1"/>
    <w:rsid w:val="00EB0736"/>
    <w:rsid w:val="00EB0FE5"/>
    <w:rsid w:val="00EB56BB"/>
    <w:rsid w:val="00EB574C"/>
    <w:rsid w:val="00EC03AD"/>
    <w:rsid w:val="00EC20B0"/>
    <w:rsid w:val="00EC2849"/>
    <w:rsid w:val="00ED2309"/>
    <w:rsid w:val="00ED40A3"/>
    <w:rsid w:val="00ED626E"/>
    <w:rsid w:val="00ED758C"/>
    <w:rsid w:val="00EF01E5"/>
    <w:rsid w:val="00EF4E67"/>
    <w:rsid w:val="00F00402"/>
    <w:rsid w:val="00F03964"/>
    <w:rsid w:val="00F139C7"/>
    <w:rsid w:val="00F1615A"/>
    <w:rsid w:val="00F23A95"/>
    <w:rsid w:val="00F25E2D"/>
    <w:rsid w:val="00F30478"/>
    <w:rsid w:val="00F33A41"/>
    <w:rsid w:val="00F40337"/>
    <w:rsid w:val="00F46945"/>
    <w:rsid w:val="00F469F1"/>
    <w:rsid w:val="00F53108"/>
    <w:rsid w:val="00F53C6B"/>
    <w:rsid w:val="00F56D9B"/>
    <w:rsid w:val="00F57774"/>
    <w:rsid w:val="00F61DD4"/>
    <w:rsid w:val="00F644CA"/>
    <w:rsid w:val="00F647DB"/>
    <w:rsid w:val="00F64827"/>
    <w:rsid w:val="00F704D7"/>
    <w:rsid w:val="00F72620"/>
    <w:rsid w:val="00F76034"/>
    <w:rsid w:val="00F76A0F"/>
    <w:rsid w:val="00F77262"/>
    <w:rsid w:val="00F83528"/>
    <w:rsid w:val="00F8463E"/>
    <w:rsid w:val="00F84690"/>
    <w:rsid w:val="00F84CC7"/>
    <w:rsid w:val="00F86607"/>
    <w:rsid w:val="00F87495"/>
    <w:rsid w:val="00F94F25"/>
    <w:rsid w:val="00F96877"/>
    <w:rsid w:val="00FA0EDB"/>
    <w:rsid w:val="00FA1C8D"/>
    <w:rsid w:val="00FB079F"/>
    <w:rsid w:val="00FB1325"/>
    <w:rsid w:val="00FB1523"/>
    <w:rsid w:val="00FB7E45"/>
    <w:rsid w:val="00FC09B6"/>
    <w:rsid w:val="00FC1375"/>
    <w:rsid w:val="00FC3586"/>
    <w:rsid w:val="00FC3632"/>
    <w:rsid w:val="00FC6246"/>
    <w:rsid w:val="00FD09A9"/>
    <w:rsid w:val="00FD14DC"/>
    <w:rsid w:val="00FE1AF7"/>
    <w:rsid w:val="00FF10FB"/>
    <w:rsid w:val="00FF3108"/>
    <w:rsid w:val="00FF4981"/>
    <w:rsid w:val="00FF5521"/>
    <w:rsid w:val="00FF5C01"/>
    <w:rsid w:val="00FF60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386C3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449D3"/>
  </w:style>
  <w:style w:type="paragraph" w:styleId="Heading1">
    <w:name w:val="heading 1"/>
    <w:basedOn w:val="Normal"/>
    <w:next w:val="Normal"/>
    <w:link w:val="Heading1Char"/>
    <w:uiPriority w:val="9"/>
    <w:qFormat/>
    <w:rsid w:val="002416F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8449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449D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449D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D30B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95CB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16FC"/>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8449D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449D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449D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D30B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595CB8"/>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8449D3"/>
    <w:pPr>
      <w:ind w:left="720"/>
      <w:contextualSpacing/>
    </w:pPr>
  </w:style>
  <w:style w:type="paragraph" w:styleId="Title">
    <w:name w:val="Title"/>
    <w:basedOn w:val="Normal"/>
    <w:next w:val="Normal"/>
    <w:link w:val="TitleChar"/>
    <w:uiPriority w:val="10"/>
    <w:qFormat/>
    <w:rsid w:val="008449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9D3"/>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612BA0"/>
    <w:rPr>
      <w:color w:val="0563C1" w:themeColor="hyperlink"/>
      <w:u w:val="single"/>
    </w:rPr>
  </w:style>
  <w:style w:type="table" w:styleId="TableGrid">
    <w:name w:val="Table Grid"/>
    <w:basedOn w:val="TableNormal"/>
    <w:uiPriority w:val="39"/>
    <w:rsid w:val="005C61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95CB8"/>
    <w:pPr>
      <w:outlineLvl w:val="9"/>
    </w:pPr>
  </w:style>
  <w:style w:type="paragraph" w:styleId="TOC1">
    <w:name w:val="toc 1"/>
    <w:basedOn w:val="Normal"/>
    <w:next w:val="Normal"/>
    <w:autoRedefine/>
    <w:uiPriority w:val="39"/>
    <w:unhideWhenUsed/>
    <w:rsid w:val="0057050B"/>
    <w:pPr>
      <w:tabs>
        <w:tab w:val="right" w:leader="dot" w:pos="9350"/>
      </w:tabs>
      <w:spacing w:after="100"/>
    </w:pPr>
  </w:style>
  <w:style w:type="paragraph" w:styleId="TOC2">
    <w:name w:val="toc 2"/>
    <w:basedOn w:val="Normal"/>
    <w:next w:val="Normal"/>
    <w:autoRedefine/>
    <w:uiPriority w:val="39"/>
    <w:unhideWhenUsed/>
    <w:rsid w:val="00595CB8"/>
    <w:pPr>
      <w:spacing w:after="100"/>
      <w:ind w:left="220"/>
    </w:pPr>
  </w:style>
  <w:style w:type="paragraph" w:styleId="TOC3">
    <w:name w:val="toc 3"/>
    <w:basedOn w:val="Normal"/>
    <w:next w:val="Normal"/>
    <w:autoRedefine/>
    <w:uiPriority w:val="39"/>
    <w:unhideWhenUsed/>
    <w:rsid w:val="00595CB8"/>
    <w:pPr>
      <w:spacing w:after="100"/>
      <w:ind w:left="440"/>
    </w:pPr>
  </w:style>
  <w:style w:type="paragraph" w:styleId="PlainText">
    <w:name w:val="Plain Text"/>
    <w:basedOn w:val="Normal"/>
    <w:link w:val="PlainTextChar"/>
    <w:uiPriority w:val="99"/>
    <w:semiHidden/>
    <w:unhideWhenUsed/>
    <w:rsid w:val="001F5824"/>
    <w:pPr>
      <w:spacing w:after="0" w:line="240" w:lineRule="auto"/>
    </w:pPr>
    <w:rPr>
      <w:rFonts w:ascii="Calibri" w:hAnsi="Calibri"/>
      <w:szCs w:val="21"/>
    </w:rPr>
  </w:style>
  <w:style w:type="character" w:customStyle="1" w:styleId="PlainTextChar">
    <w:name w:val="Plain Text Char"/>
    <w:basedOn w:val="DefaultParagraphFont"/>
    <w:link w:val="PlainText"/>
    <w:uiPriority w:val="99"/>
    <w:semiHidden/>
    <w:rsid w:val="001F5824"/>
    <w:rPr>
      <w:rFonts w:ascii="Calibri" w:hAnsi="Calibri"/>
      <w:szCs w:val="21"/>
    </w:rPr>
  </w:style>
  <w:style w:type="paragraph" w:styleId="Footer">
    <w:name w:val="footer"/>
    <w:basedOn w:val="Normal"/>
    <w:link w:val="FooterChar"/>
    <w:uiPriority w:val="99"/>
    <w:unhideWhenUsed/>
    <w:rsid w:val="006C17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17A0"/>
  </w:style>
  <w:style w:type="character" w:styleId="PageNumber">
    <w:name w:val="page number"/>
    <w:basedOn w:val="DefaultParagraphFont"/>
    <w:uiPriority w:val="99"/>
    <w:semiHidden/>
    <w:unhideWhenUsed/>
    <w:rsid w:val="006C17A0"/>
  </w:style>
  <w:style w:type="paragraph" w:styleId="Header">
    <w:name w:val="header"/>
    <w:basedOn w:val="Normal"/>
    <w:link w:val="HeaderChar"/>
    <w:uiPriority w:val="99"/>
    <w:unhideWhenUsed/>
    <w:rsid w:val="006C17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17A0"/>
  </w:style>
  <w:style w:type="paragraph" w:styleId="DocumentMap">
    <w:name w:val="Document Map"/>
    <w:basedOn w:val="Normal"/>
    <w:link w:val="DocumentMapChar"/>
    <w:uiPriority w:val="99"/>
    <w:semiHidden/>
    <w:unhideWhenUsed/>
    <w:rsid w:val="00D3236D"/>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D3236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B93311"/>
    <w:rPr>
      <w:color w:val="954F72" w:themeColor="followedHyperlink"/>
      <w:u w:val="single"/>
    </w:rPr>
  </w:style>
  <w:style w:type="character" w:customStyle="1" w:styleId="headterm">
    <w:name w:val="headterm"/>
    <w:basedOn w:val="DefaultParagraphFont"/>
    <w:rsid w:val="00315B38"/>
  </w:style>
  <w:style w:type="paragraph" w:styleId="NormalWeb">
    <w:name w:val="Normal (Web)"/>
    <w:basedOn w:val="Normal"/>
    <w:uiPriority w:val="99"/>
    <w:unhideWhenUsed/>
    <w:rsid w:val="00315B38"/>
    <w:pPr>
      <w:spacing w:before="100" w:beforeAutospacing="1" w:after="100" w:afterAutospacing="1" w:line="240" w:lineRule="auto"/>
    </w:pPr>
    <w:rPr>
      <w:rFonts w:ascii="Times New Roman" w:hAnsi="Times New Roman" w:cs="Times New Roman"/>
      <w:sz w:val="24"/>
      <w:szCs w:val="24"/>
    </w:rPr>
  </w:style>
  <w:style w:type="character" w:customStyle="1" w:styleId="annoprophumanname">
    <w:name w:val="annoprophumanname"/>
    <w:basedOn w:val="DefaultParagraphFont"/>
    <w:rsid w:val="00315B38"/>
  </w:style>
  <w:style w:type="character" w:customStyle="1" w:styleId="apple-converted-space">
    <w:name w:val="apple-converted-space"/>
    <w:basedOn w:val="DefaultParagraphFont"/>
    <w:rsid w:val="00315B38"/>
  </w:style>
  <w:style w:type="character" w:customStyle="1" w:styleId="classname">
    <w:name w:val="classname"/>
    <w:basedOn w:val="DefaultParagraphFont"/>
    <w:rsid w:val="00315B38"/>
  </w:style>
  <w:style w:type="character" w:customStyle="1" w:styleId="propname">
    <w:name w:val="propname"/>
    <w:basedOn w:val="DefaultParagraphFont"/>
    <w:rsid w:val="00315B38"/>
  </w:style>
  <w:style w:type="character" w:customStyle="1" w:styleId="classdoc">
    <w:name w:val="classdoc"/>
    <w:basedOn w:val="DefaultParagraphFont"/>
    <w:rsid w:val="00315B38"/>
  </w:style>
  <w:style w:type="character" w:styleId="Strong">
    <w:name w:val="Strong"/>
    <w:basedOn w:val="DefaultParagraphFont"/>
    <w:uiPriority w:val="22"/>
    <w:qFormat/>
    <w:rsid w:val="00785AC6"/>
    <w:rPr>
      <w:b/>
      <w:bCs/>
    </w:rPr>
  </w:style>
  <w:style w:type="character" w:styleId="Emphasis">
    <w:name w:val="Emphasis"/>
    <w:basedOn w:val="DefaultParagraphFont"/>
    <w:uiPriority w:val="20"/>
    <w:qFormat/>
    <w:rsid w:val="00785AC6"/>
    <w:rPr>
      <w:i/>
      <w:iCs/>
    </w:rPr>
  </w:style>
  <w:style w:type="character" w:customStyle="1" w:styleId="inline-comment-marker">
    <w:name w:val="inline-comment-marker"/>
    <w:basedOn w:val="DefaultParagraphFont"/>
    <w:rsid w:val="00785AC6"/>
  </w:style>
  <w:style w:type="character" w:styleId="CommentReference">
    <w:name w:val="annotation reference"/>
    <w:basedOn w:val="DefaultParagraphFont"/>
    <w:uiPriority w:val="99"/>
    <w:semiHidden/>
    <w:unhideWhenUsed/>
    <w:rsid w:val="005A799C"/>
    <w:rPr>
      <w:sz w:val="16"/>
      <w:szCs w:val="16"/>
    </w:rPr>
  </w:style>
  <w:style w:type="paragraph" w:styleId="CommentText">
    <w:name w:val="annotation text"/>
    <w:basedOn w:val="Normal"/>
    <w:link w:val="CommentTextChar"/>
    <w:uiPriority w:val="99"/>
    <w:semiHidden/>
    <w:unhideWhenUsed/>
    <w:rsid w:val="005A799C"/>
    <w:pPr>
      <w:spacing w:line="240" w:lineRule="auto"/>
    </w:pPr>
    <w:rPr>
      <w:sz w:val="20"/>
      <w:szCs w:val="20"/>
    </w:rPr>
  </w:style>
  <w:style w:type="character" w:customStyle="1" w:styleId="CommentTextChar">
    <w:name w:val="Comment Text Char"/>
    <w:basedOn w:val="DefaultParagraphFont"/>
    <w:link w:val="CommentText"/>
    <w:uiPriority w:val="99"/>
    <w:semiHidden/>
    <w:rsid w:val="005A799C"/>
    <w:rPr>
      <w:sz w:val="20"/>
      <w:szCs w:val="20"/>
    </w:rPr>
  </w:style>
  <w:style w:type="paragraph" w:styleId="BalloonText">
    <w:name w:val="Balloon Text"/>
    <w:basedOn w:val="Normal"/>
    <w:link w:val="BalloonTextChar"/>
    <w:uiPriority w:val="99"/>
    <w:semiHidden/>
    <w:unhideWhenUsed/>
    <w:rsid w:val="005A799C"/>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A799C"/>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9108AC"/>
    <w:rPr>
      <w:b/>
      <w:bCs/>
    </w:rPr>
  </w:style>
  <w:style w:type="character" w:customStyle="1" w:styleId="CommentSubjectChar">
    <w:name w:val="Comment Subject Char"/>
    <w:basedOn w:val="CommentTextChar"/>
    <w:link w:val="CommentSubject"/>
    <w:uiPriority w:val="99"/>
    <w:semiHidden/>
    <w:rsid w:val="009108AC"/>
    <w:rPr>
      <w:b/>
      <w:bCs/>
      <w:sz w:val="20"/>
      <w:szCs w:val="20"/>
    </w:rPr>
  </w:style>
  <w:style w:type="paragraph" w:styleId="Caption">
    <w:name w:val="caption"/>
    <w:basedOn w:val="Normal"/>
    <w:next w:val="Normal"/>
    <w:uiPriority w:val="35"/>
    <w:unhideWhenUsed/>
    <w:qFormat/>
    <w:rsid w:val="003E4E6A"/>
    <w:pPr>
      <w:spacing w:after="200" w:line="240" w:lineRule="auto"/>
    </w:pPr>
    <w:rPr>
      <w:i/>
      <w:iCs/>
      <w:color w:val="44546A" w:themeColor="text2"/>
      <w:sz w:val="18"/>
      <w:szCs w:val="18"/>
      <w:lang w:val="en-IE"/>
    </w:rPr>
  </w:style>
  <w:style w:type="paragraph" w:styleId="NoSpacing">
    <w:name w:val="No Spacing"/>
    <w:link w:val="NoSpacingChar"/>
    <w:uiPriority w:val="1"/>
    <w:qFormat/>
    <w:rsid w:val="00D13DBB"/>
    <w:pPr>
      <w:spacing w:after="0" w:line="240" w:lineRule="auto"/>
    </w:pPr>
    <w:rPr>
      <w:rFonts w:eastAsiaTheme="minorEastAsia"/>
    </w:rPr>
  </w:style>
  <w:style w:type="character" w:customStyle="1" w:styleId="NoSpacingChar">
    <w:name w:val="No Spacing Char"/>
    <w:basedOn w:val="DefaultParagraphFont"/>
    <w:link w:val="NoSpacing"/>
    <w:uiPriority w:val="1"/>
    <w:rsid w:val="00D13DBB"/>
    <w:rPr>
      <w:rFonts w:eastAsiaTheme="minorEastAsia"/>
    </w:rPr>
  </w:style>
  <w:style w:type="character" w:styleId="UnresolvedMention">
    <w:name w:val="Unresolved Mention"/>
    <w:basedOn w:val="DefaultParagraphFont"/>
    <w:uiPriority w:val="99"/>
    <w:rsid w:val="005D7B9E"/>
    <w:rPr>
      <w:color w:val="605E5C"/>
      <w:shd w:val="clear" w:color="auto" w:fill="E1DFDD"/>
    </w:rPr>
  </w:style>
  <w:style w:type="paragraph" w:styleId="Revision">
    <w:name w:val="Revision"/>
    <w:hidden/>
    <w:uiPriority w:val="99"/>
    <w:semiHidden/>
    <w:rsid w:val="0057050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511298">
      <w:bodyDiv w:val="1"/>
      <w:marLeft w:val="0"/>
      <w:marRight w:val="0"/>
      <w:marTop w:val="0"/>
      <w:marBottom w:val="0"/>
      <w:divBdr>
        <w:top w:val="none" w:sz="0" w:space="0" w:color="auto"/>
        <w:left w:val="none" w:sz="0" w:space="0" w:color="auto"/>
        <w:bottom w:val="none" w:sz="0" w:space="0" w:color="auto"/>
        <w:right w:val="none" w:sz="0" w:space="0" w:color="auto"/>
      </w:divBdr>
    </w:div>
    <w:div w:id="178390997">
      <w:bodyDiv w:val="1"/>
      <w:marLeft w:val="0"/>
      <w:marRight w:val="0"/>
      <w:marTop w:val="0"/>
      <w:marBottom w:val="0"/>
      <w:divBdr>
        <w:top w:val="none" w:sz="0" w:space="0" w:color="auto"/>
        <w:left w:val="none" w:sz="0" w:space="0" w:color="auto"/>
        <w:bottom w:val="none" w:sz="0" w:space="0" w:color="auto"/>
        <w:right w:val="none" w:sz="0" w:space="0" w:color="auto"/>
      </w:divBdr>
    </w:div>
    <w:div w:id="716704369">
      <w:bodyDiv w:val="1"/>
      <w:marLeft w:val="0"/>
      <w:marRight w:val="0"/>
      <w:marTop w:val="0"/>
      <w:marBottom w:val="0"/>
      <w:divBdr>
        <w:top w:val="none" w:sz="0" w:space="0" w:color="auto"/>
        <w:left w:val="none" w:sz="0" w:space="0" w:color="auto"/>
        <w:bottom w:val="none" w:sz="0" w:space="0" w:color="auto"/>
        <w:right w:val="none" w:sz="0" w:space="0" w:color="auto"/>
      </w:divBdr>
      <w:divsChild>
        <w:div w:id="974024139">
          <w:marLeft w:val="720"/>
          <w:marRight w:val="0"/>
          <w:marTop w:val="0"/>
          <w:marBottom w:val="0"/>
          <w:divBdr>
            <w:top w:val="none" w:sz="0" w:space="0" w:color="auto"/>
            <w:left w:val="none" w:sz="0" w:space="0" w:color="auto"/>
            <w:bottom w:val="none" w:sz="0" w:space="0" w:color="auto"/>
            <w:right w:val="none" w:sz="0" w:space="0" w:color="auto"/>
          </w:divBdr>
        </w:div>
      </w:divsChild>
    </w:div>
    <w:div w:id="735200778">
      <w:bodyDiv w:val="1"/>
      <w:marLeft w:val="0"/>
      <w:marRight w:val="0"/>
      <w:marTop w:val="0"/>
      <w:marBottom w:val="0"/>
      <w:divBdr>
        <w:top w:val="none" w:sz="0" w:space="0" w:color="auto"/>
        <w:left w:val="none" w:sz="0" w:space="0" w:color="auto"/>
        <w:bottom w:val="none" w:sz="0" w:space="0" w:color="auto"/>
        <w:right w:val="none" w:sz="0" w:space="0" w:color="auto"/>
      </w:divBdr>
      <w:divsChild>
        <w:div w:id="479805232">
          <w:marLeft w:val="1166"/>
          <w:marRight w:val="0"/>
          <w:marTop w:val="96"/>
          <w:marBottom w:val="0"/>
          <w:divBdr>
            <w:top w:val="none" w:sz="0" w:space="0" w:color="auto"/>
            <w:left w:val="none" w:sz="0" w:space="0" w:color="auto"/>
            <w:bottom w:val="none" w:sz="0" w:space="0" w:color="auto"/>
            <w:right w:val="none" w:sz="0" w:space="0" w:color="auto"/>
          </w:divBdr>
        </w:div>
        <w:div w:id="1438601750">
          <w:marLeft w:val="1166"/>
          <w:marRight w:val="0"/>
          <w:marTop w:val="96"/>
          <w:marBottom w:val="0"/>
          <w:divBdr>
            <w:top w:val="none" w:sz="0" w:space="0" w:color="auto"/>
            <w:left w:val="none" w:sz="0" w:space="0" w:color="auto"/>
            <w:bottom w:val="none" w:sz="0" w:space="0" w:color="auto"/>
            <w:right w:val="none" w:sz="0" w:space="0" w:color="auto"/>
          </w:divBdr>
        </w:div>
      </w:divsChild>
    </w:div>
    <w:div w:id="752894236">
      <w:bodyDiv w:val="1"/>
      <w:marLeft w:val="0"/>
      <w:marRight w:val="0"/>
      <w:marTop w:val="0"/>
      <w:marBottom w:val="0"/>
      <w:divBdr>
        <w:top w:val="none" w:sz="0" w:space="0" w:color="auto"/>
        <w:left w:val="none" w:sz="0" w:space="0" w:color="auto"/>
        <w:bottom w:val="none" w:sz="0" w:space="0" w:color="auto"/>
        <w:right w:val="none" w:sz="0" w:space="0" w:color="auto"/>
      </w:divBdr>
      <w:divsChild>
        <w:div w:id="774640215">
          <w:marLeft w:val="0"/>
          <w:marRight w:val="0"/>
          <w:marTop w:val="30"/>
          <w:marBottom w:val="0"/>
          <w:divBdr>
            <w:top w:val="none" w:sz="0" w:space="0" w:color="auto"/>
            <w:left w:val="none" w:sz="0" w:space="0" w:color="auto"/>
            <w:bottom w:val="none" w:sz="0" w:space="0" w:color="auto"/>
            <w:right w:val="none" w:sz="0" w:space="0" w:color="auto"/>
          </w:divBdr>
          <w:divsChild>
            <w:div w:id="53161972">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864052731">
      <w:bodyDiv w:val="1"/>
      <w:marLeft w:val="0"/>
      <w:marRight w:val="0"/>
      <w:marTop w:val="0"/>
      <w:marBottom w:val="0"/>
      <w:divBdr>
        <w:top w:val="none" w:sz="0" w:space="0" w:color="auto"/>
        <w:left w:val="none" w:sz="0" w:space="0" w:color="auto"/>
        <w:bottom w:val="none" w:sz="0" w:space="0" w:color="auto"/>
        <w:right w:val="none" w:sz="0" w:space="0" w:color="auto"/>
      </w:divBdr>
    </w:div>
    <w:div w:id="880901895">
      <w:bodyDiv w:val="1"/>
      <w:marLeft w:val="0"/>
      <w:marRight w:val="0"/>
      <w:marTop w:val="0"/>
      <w:marBottom w:val="0"/>
      <w:divBdr>
        <w:top w:val="none" w:sz="0" w:space="0" w:color="auto"/>
        <w:left w:val="none" w:sz="0" w:space="0" w:color="auto"/>
        <w:bottom w:val="none" w:sz="0" w:space="0" w:color="auto"/>
        <w:right w:val="none" w:sz="0" w:space="0" w:color="auto"/>
      </w:divBdr>
    </w:div>
    <w:div w:id="1039862814">
      <w:bodyDiv w:val="1"/>
      <w:marLeft w:val="0"/>
      <w:marRight w:val="0"/>
      <w:marTop w:val="0"/>
      <w:marBottom w:val="0"/>
      <w:divBdr>
        <w:top w:val="none" w:sz="0" w:space="0" w:color="auto"/>
        <w:left w:val="none" w:sz="0" w:space="0" w:color="auto"/>
        <w:bottom w:val="none" w:sz="0" w:space="0" w:color="auto"/>
        <w:right w:val="none" w:sz="0" w:space="0" w:color="auto"/>
      </w:divBdr>
      <w:divsChild>
        <w:div w:id="442843262">
          <w:marLeft w:val="1080"/>
          <w:marRight w:val="0"/>
          <w:marTop w:val="100"/>
          <w:marBottom w:val="0"/>
          <w:divBdr>
            <w:top w:val="none" w:sz="0" w:space="0" w:color="auto"/>
            <w:left w:val="none" w:sz="0" w:space="0" w:color="auto"/>
            <w:bottom w:val="none" w:sz="0" w:space="0" w:color="auto"/>
            <w:right w:val="none" w:sz="0" w:space="0" w:color="auto"/>
          </w:divBdr>
        </w:div>
        <w:div w:id="951015190">
          <w:marLeft w:val="1080"/>
          <w:marRight w:val="0"/>
          <w:marTop w:val="100"/>
          <w:marBottom w:val="0"/>
          <w:divBdr>
            <w:top w:val="none" w:sz="0" w:space="0" w:color="auto"/>
            <w:left w:val="none" w:sz="0" w:space="0" w:color="auto"/>
            <w:bottom w:val="none" w:sz="0" w:space="0" w:color="auto"/>
            <w:right w:val="none" w:sz="0" w:space="0" w:color="auto"/>
          </w:divBdr>
        </w:div>
        <w:div w:id="1485661842">
          <w:marLeft w:val="1080"/>
          <w:marRight w:val="0"/>
          <w:marTop w:val="100"/>
          <w:marBottom w:val="0"/>
          <w:divBdr>
            <w:top w:val="none" w:sz="0" w:space="0" w:color="auto"/>
            <w:left w:val="none" w:sz="0" w:space="0" w:color="auto"/>
            <w:bottom w:val="none" w:sz="0" w:space="0" w:color="auto"/>
            <w:right w:val="none" w:sz="0" w:space="0" w:color="auto"/>
          </w:divBdr>
        </w:div>
        <w:div w:id="1660887631">
          <w:marLeft w:val="1080"/>
          <w:marRight w:val="0"/>
          <w:marTop w:val="100"/>
          <w:marBottom w:val="0"/>
          <w:divBdr>
            <w:top w:val="none" w:sz="0" w:space="0" w:color="auto"/>
            <w:left w:val="none" w:sz="0" w:space="0" w:color="auto"/>
            <w:bottom w:val="none" w:sz="0" w:space="0" w:color="auto"/>
            <w:right w:val="none" w:sz="0" w:space="0" w:color="auto"/>
          </w:divBdr>
        </w:div>
      </w:divsChild>
    </w:div>
    <w:div w:id="1226840861">
      <w:bodyDiv w:val="1"/>
      <w:marLeft w:val="0"/>
      <w:marRight w:val="0"/>
      <w:marTop w:val="0"/>
      <w:marBottom w:val="0"/>
      <w:divBdr>
        <w:top w:val="none" w:sz="0" w:space="0" w:color="auto"/>
        <w:left w:val="none" w:sz="0" w:space="0" w:color="auto"/>
        <w:bottom w:val="none" w:sz="0" w:space="0" w:color="auto"/>
        <w:right w:val="none" w:sz="0" w:space="0" w:color="auto"/>
      </w:divBdr>
    </w:div>
    <w:div w:id="1750883505">
      <w:bodyDiv w:val="1"/>
      <w:marLeft w:val="0"/>
      <w:marRight w:val="0"/>
      <w:marTop w:val="0"/>
      <w:marBottom w:val="0"/>
      <w:divBdr>
        <w:top w:val="none" w:sz="0" w:space="0" w:color="auto"/>
        <w:left w:val="none" w:sz="0" w:space="0" w:color="auto"/>
        <w:bottom w:val="none" w:sz="0" w:space="0" w:color="auto"/>
        <w:right w:val="none" w:sz="0" w:space="0" w:color="auto"/>
      </w:divBdr>
    </w:div>
    <w:div w:id="1846440136">
      <w:bodyDiv w:val="1"/>
      <w:marLeft w:val="0"/>
      <w:marRight w:val="0"/>
      <w:marTop w:val="0"/>
      <w:marBottom w:val="0"/>
      <w:divBdr>
        <w:top w:val="none" w:sz="0" w:space="0" w:color="auto"/>
        <w:left w:val="none" w:sz="0" w:space="0" w:color="auto"/>
        <w:bottom w:val="none" w:sz="0" w:space="0" w:color="auto"/>
        <w:right w:val="none" w:sz="0" w:space="0" w:color="auto"/>
      </w:divBdr>
      <w:divsChild>
        <w:div w:id="416294500">
          <w:marLeft w:val="1080"/>
          <w:marRight w:val="0"/>
          <w:marTop w:val="100"/>
          <w:marBottom w:val="0"/>
          <w:divBdr>
            <w:top w:val="none" w:sz="0" w:space="0" w:color="auto"/>
            <w:left w:val="none" w:sz="0" w:space="0" w:color="auto"/>
            <w:bottom w:val="none" w:sz="0" w:space="0" w:color="auto"/>
            <w:right w:val="none" w:sz="0" w:space="0" w:color="auto"/>
          </w:divBdr>
        </w:div>
        <w:div w:id="491334738">
          <w:marLeft w:val="1080"/>
          <w:marRight w:val="0"/>
          <w:marTop w:val="100"/>
          <w:marBottom w:val="0"/>
          <w:divBdr>
            <w:top w:val="none" w:sz="0" w:space="0" w:color="auto"/>
            <w:left w:val="none" w:sz="0" w:space="0" w:color="auto"/>
            <w:bottom w:val="none" w:sz="0" w:space="0" w:color="auto"/>
            <w:right w:val="none" w:sz="0" w:space="0" w:color="auto"/>
          </w:divBdr>
        </w:div>
        <w:div w:id="500047565">
          <w:marLeft w:val="1080"/>
          <w:marRight w:val="0"/>
          <w:marTop w:val="100"/>
          <w:marBottom w:val="0"/>
          <w:divBdr>
            <w:top w:val="none" w:sz="0" w:space="0" w:color="auto"/>
            <w:left w:val="none" w:sz="0" w:space="0" w:color="auto"/>
            <w:bottom w:val="none" w:sz="0" w:space="0" w:color="auto"/>
            <w:right w:val="none" w:sz="0" w:space="0" w:color="auto"/>
          </w:divBdr>
        </w:div>
        <w:div w:id="1018695877">
          <w:marLeft w:val="1080"/>
          <w:marRight w:val="0"/>
          <w:marTop w:val="100"/>
          <w:marBottom w:val="0"/>
          <w:divBdr>
            <w:top w:val="none" w:sz="0" w:space="0" w:color="auto"/>
            <w:left w:val="none" w:sz="0" w:space="0" w:color="auto"/>
            <w:bottom w:val="none" w:sz="0" w:space="0" w:color="auto"/>
            <w:right w:val="none" w:sz="0" w:space="0" w:color="auto"/>
          </w:divBdr>
        </w:div>
        <w:div w:id="1764569256">
          <w:marLeft w:val="1080"/>
          <w:marRight w:val="0"/>
          <w:marTop w:val="100"/>
          <w:marBottom w:val="0"/>
          <w:divBdr>
            <w:top w:val="none" w:sz="0" w:space="0" w:color="auto"/>
            <w:left w:val="none" w:sz="0" w:space="0" w:color="auto"/>
            <w:bottom w:val="none" w:sz="0" w:space="0" w:color="auto"/>
            <w:right w:val="none" w:sz="0" w:space="0" w:color="auto"/>
          </w:divBdr>
        </w:div>
        <w:div w:id="1882748280">
          <w:marLeft w:val="1080"/>
          <w:marRight w:val="0"/>
          <w:marTop w:val="100"/>
          <w:marBottom w:val="0"/>
          <w:divBdr>
            <w:top w:val="none" w:sz="0" w:space="0" w:color="auto"/>
            <w:left w:val="none" w:sz="0" w:space="0" w:color="auto"/>
            <w:bottom w:val="none" w:sz="0" w:space="0" w:color="auto"/>
            <w:right w:val="none" w:sz="0" w:space="0" w:color="auto"/>
          </w:divBdr>
        </w:div>
      </w:divsChild>
    </w:div>
    <w:div w:id="1945380301">
      <w:bodyDiv w:val="1"/>
      <w:marLeft w:val="0"/>
      <w:marRight w:val="0"/>
      <w:marTop w:val="0"/>
      <w:marBottom w:val="0"/>
      <w:divBdr>
        <w:top w:val="none" w:sz="0" w:space="0" w:color="auto"/>
        <w:left w:val="none" w:sz="0" w:space="0" w:color="auto"/>
        <w:bottom w:val="none" w:sz="0" w:space="0" w:color="auto"/>
        <w:right w:val="none" w:sz="0" w:space="0" w:color="auto"/>
      </w:divBdr>
      <w:divsChild>
        <w:div w:id="260332559">
          <w:marLeft w:val="1166"/>
          <w:marRight w:val="0"/>
          <w:marTop w:val="96"/>
          <w:marBottom w:val="0"/>
          <w:divBdr>
            <w:top w:val="none" w:sz="0" w:space="0" w:color="auto"/>
            <w:left w:val="none" w:sz="0" w:space="0" w:color="auto"/>
            <w:bottom w:val="none" w:sz="0" w:space="0" w:color="auto"/>
            <w:right w:val="none" w:sz="0" w:space="0" w:color="auto"/>
          </w:divBdr>
        </w:div>
        <w:div w:id="1982148441">
          <w:marLeft w:val="1166"/>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8" Type="http://schemas.openxmlformats.org/officeDocument/2006/relationships/hyperlink" Target="https://spec.edmcouncil.org/" TargetMode="External"/><Relationship Id="rId26" Type="http://schemas.openxmlformats.org/officeDocument/2006/relationships/image" Target="media/image6.png"/><Relationship Id="rId39" Type="http://schemas.openxmlformats.org/officeDocument/2006/relationships/image" Target="media/image10.png"/><Relationship Id="rId21" Type="http://schemas.openxmlformats.org/officeDocument/2006/relationships/hyperlink" Target="https://spec.edmcouncil.org/fibo/" TargetMode="External"/><Relationship Id="rId34" Type="http://schemas.openxmlformats.org/officeDocument/2006/relationships/hyperlink" Target="https://spec.edmcouncil.org/static/datadictionary/master_data_dictionary_unabridged.xlsx" TargetMode="External"/><Relationship Id="rId42" Type="http://schemas.openxmlformats.org/officeDocument/2006/relationships/image" Target="media/image12.gif"/><Relationship Id="rId47" Type="http://schemas.openxmlformats.org/officeDocument/2006/relationships/hyperlink" Target="http://linkeddatafragments.org/" TargetMode="External"/><Relationship Id="rId50" Type="http://schemas.openxmlformats.org/officeDocument/2006/relationships/hyperlink" Target="https://spec.edmcouncil.org/fibo/widoco/master/latest/BE/Corporations/Corporations/index-en.html" TargetMode="External"/><Relationship Id="rId55" Type="http://schemas.openxmlformats.org/officeDocument/2006/relationships/image" Target="media/image150.emf"/><Relationship Id="rId63" Type="http://schemas.openxmlformats.org/officeDocument/2006/relationships/hyperlink" Target="http://www.wiley.com/WileyCDA/WileyTitle/productCd-0470396792.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20" Type="http://schemas.openxmlformats.org/officeDocument/2006/relationships/image" Target="media/image50.emf"/><Relationship Id="rId29" Type="http://schemas.openxmlformats.org/officeDocument/2006/relationships/hyperlink" Target="https://spec.edmcouncil.org/static/datadictionary/production.xlsx" TargetMode="External"/><Relationship Id="rId41" Type="http://schemas.openxmlformats.org/officeDocument/2006/relationships/image" Target="media/image11.png"/><Relationship Id="rId54" Type="http://schemas.openxmlformats.org/officeDocument/2006/relationships/image" Target="media/image15.emf"/><Relationship Id="rId62" Type="http://schemas.openxmlformats.org/officeDocument/2006/relationships/hyperlink" Target="http://www.linkeddatatools.com/semantic-web-basi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pec.edmcouncil.org/static/glossary/production.html" TargetMode="External"/><Relationship Id="rId32" Type="http://schemas.openxmlformats.org/officeDocument/2006/relationships/hyperlink" Target="https://spec.edmcouncil.org/fibo/datadictionary/master/2018Q2/" TargetMode="External"/><Relationship Id="rId37" Type="http://schemas.openxmlformats.org/officeDocument/2006/relationships/hyperlink" Target="https://github.com/ModelDriven/SIMF" TargetMode="External"/><Relationship Id="rId40" Type="http://schemas.openxmlformats.org/officeDocument/2006/relationships/image" Target="media/image100.png"/><Relationship Id="rId45" Type="http://schemas.openxmlformats.org/officeDocument/2006/relationships/hyperlink" Target="https://spec.edmcouncil.org/fibo/" TargetMode="External"/><Relationship Id="rId53" Type="http://schemas.openxmlformats.org/officeDocument/2006/relationships/image" Target="media/image14.png"/><Relationship Id="rId58" Type="http://schemas.openxmlformats.org/officeDocument/2006/relationships/image" Target="media/image18.png"/><Relationship Id="rId66" Type="http://schemas.openxmlformats.org/officeDocument/2006/relationships/footer" Target="footer2.xml"/><Relationship Id="rId5" Type="http://schemas.openxmlformats.org/officeDocument/2006/relationships/webSettings" Target="webSettings.xml"/><Relationship Id="rId23" Type="http://schemas.openxmlformats.org/officeDocument/2006/relationships/hyperlink" Target="https://spec.edmcouncil.org/static/glossary/" TargetMode="External"/><Relationship Id="rId28" Type="http://schemas.openxmlformats.org/officeDocument/2006/relationships/hyperlink" Target="https://spec.edmcouncil.org/fibo/datadictionary/master/latest/development.csv" TargetMode="External"/><Relationship Id="rId36" Type="http://schemas.openxmlformats.org/officeDocument/2006/relationships/image" Target="media/image90.png"/><Relationship Id="rId49" Type="http://schemas.openxmlformats.org/officeDocument/2006/relationships/hyperlink" Target="https://spec.edmcouncil.org/static/fibopedia/FIBOpedia.html" TargetMode="External"/><Relationship Id="rId57" Type="http://schemas.openxmlformats.org/officeDocument/2006/relationships/image" Target="media/image17.png"/><Relationship Id="rId61" Type="http://schemas.openxmlformats.org/officeDocument/2006/relationships/hyperlink" Target="https://vimeo.com/66718408" TargetMode="External"/><Relationship Id="rId10" Type="http://schemas.openxmlformats.org/officeDocument/2006/relationships/image" Target="media/image3.emf"/><Relationship Id="rId19" Type="http://schemas.openxmlformats.org/officeDocument/2006/relationships/image" Target="media/image5.emf"/><Relationship Id="rId31" Type="http://schemas.openxmlformats.org/officeDocument/2006/relationships/image" Target="media/image7.png"/><Relationship Id="rId44" Type="http://schemas.openxmlformats.org/officeDocument/2006/relationships/hyperlink" Target="https://spec.edmcouncil.org/fibo/ontology/master/latest/tree.html" TargetMode="External"/><Relationship Id="rId52" Type="http://schemas.openxmlformats.org/officeDocument/2006/relationships/hyperlink" Target="http://schema.org/docs/financial.html" TargetMode="External"/><Relationship Id="rId60" Type="http://schemas.openxmlformats.org/officeDocument/2006/relationships/hyperlink" Target="https://www.obitko.com/tutorials/ontologies-semantic-web/introduction.html"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2" Type="http://schemas.openxmlformats.org/officeDocument/2006/relationships/hyperlink" Target="https://spec.edmcouncil.org/fibo/" TargetMode="External"/><Relationship Id="rId27" Type="http://schemas.openxmlformats.org/officeDocument/2006/relationships/hyperlink" Target="https://spec.edmcouncil.org/fibo/datadictionary/master/latest/production.csv" TargetMode="External"/><Relationship Id="rId30" Type="http://schemas.openxmlformats.org/officeDocument/2006/relationships/hyperlink" Target="https://spec.edmcouncil.org/static/datadictionary/development.xlsx" TargetMode="External"/><Relationship Id="rId35" Type="http://schemas.openxmlformats.org/officeDocument/2006/relationships/image" Target="media/image9.png"/><Relationship Id="rId43" Type="http://schemas.openxmlformats.org/officeDocument/2006/relationships/hyperlink" Target="https://spec.edmcouncil.org/static/vocabulary/" TargetMode="External"/><Relationship Id="rId48" Type="http://schemas.openxmlformats.org/officeDocument/2006/relationships/hyperlink" Target="http://data.linkeddatafragments.org/" TargetMode="External"/><Relationship Id="rId56" Type="http://schemas.openxmlformats.org/officeDocument/2006/relationships/image" Target="media/image16.png"/><Relationship Id="rId64" Type="http://schemas.openxmlformats.org/officeDocument/2006/relationships/hyperlink" Target="https://www.amazon.com/Semantic-Web-Working-Ontologist-Second/dp/0123859654" TargetMode="External"/><Relationship Id="rId8" Type="http://schemas.openxmlformats.org/officeDocument/2006/relationships/image" Target="media/image1.png"/><Relationship Id="rId51" Type="http://schemas.openxmlformats.org/officeDocument/2006/relationships/image" Target="media/image13.png"/><Relationship Id="rId3" Type="http://schemas.openxmlformats.org/officeDocument/2006/relationships/styles" Target="styles.xml"/><Relationship Id="rId17" Type="http://schemas.openxmlformats.org/officeDocument/2006/relationships/image" Target="media/image40.png"/><Relationship Id="rId25" Type="http://schemas.openxmlformats.org/officeDocument/2006/relationships/hyperlink" Target="https://spec.edmcouncil.org/static/glossary/development.html" TargetMode="External"/><Relationship Id="rId33" Type="http://schemas.openxmlformats.org/officeDocument/2006/relationships/image" Target="media/image8.png"/><Relationship Id="rId38" Type="http://schemas.openxmlformats.org/officeDocument/2006/relationships/hyperlink" Target="https://spec.edmcouncil.org/fibo/widoco/master/2018Q2/BE/Corporations/Corporations/index-en.html" TargetMode="External"/><Relationship Id="rId46" Type="http://schemas.openxmlformats.org/officeDocument/2006/relationships/hyperlink" Target="http://fragments.edmcouncil.org/" TargetMode="External"/><Relationship Id="rId59" Type="http://schemas.openxmlformats.org/officeDocument/2006/relationships/hyperlink" Target="https://www.cambridgesemantics.com/semantic-university/getting-started-semantics" TargetMode="External"/><Relationship Id="rId6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CA0198-A36A-4FA2-8185-07BBAE18B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20</Pages>
  <Words>4366</Words>
  <Characters>24891</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Dean Allemang</cp:lastModifiedBy>
  <cp:revision>3</cp:revision>
  <cp:lastPrinted>2018-07-26T18:31:00Z</cp:lastPrinted>
  <dcterms:created xsi:type="dcterms:W3CDTF">2018-12-31T22:00:00Z</dcterms:created>
  <dcterms:modified xsi:type="dcterms:W3CDTF">2019-01-22T15:19:00Z</dcterms:modified>
</cp:coreProperties>
</file>